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774C2" w14:textId="373E355D" w:rsidR="008A7104" w:rsidRDefault="00ED361E" w:rsidP="008A7104">
      <w:pPr>
        <w:jc w:val="center"/>
        <w:rPr>
          <w:sz w:val="24"/>
        </w:rPr>
      </w:pPr>
      <w:r w:rsidRPr="00ED361E">
        <w:rPr>
          <w:b/>
          <w:noProof/>
          <w:sz w:val="24"/>
          <w:szCs w:val="24"/>
        </w:rPr>
        <w:drawing>
          <wp:inline distT="0" distB="0" distL="0" distR="0" wp14:anchorId="532B1494" wp14:editId="10E8B0BF">
            <wp:extent cx="6480175" cy="8918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104" w:rsidRPr="00F44677">
        <w:rPr>
          <w:b/>
          <w:sz w:val="24"/>
          <w:szCs w:val="24"/>
        </w:rPr>
        <w:br w:type="page"/>
      </w:r>
      <w:r w:rsidR="008A7104" w:rsidRPr="00F44677">
        <w:rPr>
          <w:sz w:val="24"/>
        </w:rPr>
        <w:lastRenderedPageBreak/>
        <w:t>Содержание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0"/>
        <w:gridCol w:w="1671"/>
      </w:tblGrid>
      <w:tr w:rsidR="008A7104" w14:paraId="4DF915C9" w14:textId="77777777" w:rsidTr="00C44034">
        <w:tc>
          <w:tcPr>
            <w:tcW w:w="8750" w:type="dxa"/>
          </w:tcPr>
          <w:p w14:paraId="4216F352" w14:textId="77777777" w:rsidR="008A7104" w:rsidRDefault="008A7104" w:rsidP="007D3AB3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</w:tcPr>
          <w:p w14:paraId="05815727" w14:textId="77777777" w:rsidR="008A7104" w:rsidRDefault="008A7104" w:rsidP="007D3A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СТР</w:t>
            </w:r>
          </w:p>
        </w:tc>
      </w:tr>
      <w:tr w:rsidR="008A7104" w14:paraId="32286734" w14:textId="77777777" w:rsidTr="00C44034">
        <w:tc>
          <w:tcPr>
            <w:tcW w:w="8750" w:type="dxa"/>
          </w:tcPr>
          <w:p w14:paraId="67C596B6" w14:textId="77777777" w:rsidR="008A7104" w:rsidRDefault="008A7104" w:rsidP="007D3AB3">
            <w:pPr>
              <w:rPr>
                <w:sz w:val="24"/>
              </w:rPr>
            </w:pPr>
            <w:r w:rsidRPr="00F44677">
              <w:rPr>
                <w:sz w:val="24"/>
              </w:rPr>
              <w:t>1.Общие положения</w:t>
            </w:r>
          </w:p>
        </w:tc>
        <w:tc>
          <w:tcPr>
            <w:tcW w:w="1671" w:type="dxa"/>
          </w:tcPr>
          <w:p w14:paraId="2233A407" w14:textId="77777777" w:rsidR="008A7104" w:rsidRDefault="008A7104" w:rsidP="007D3AB3">
            <w:pPr>
              <w:jc w:val="center"/>
              <w:rPr>
                <w:sz w:val="24"/>
              </w:rPr>
            </w:pPr>
          </w:p>
        </w:tc>
      </w:tr>
      <w:tr w:rsidR="008A7104" w14:paraId="1B09FB9C" w14:textId="77777777" w:rsidTr="00C44034">
        <w:tc>
          <w:tcPr>
            <w:tcW w:w="8750" w:type="dxa"/>
          </w:tcPr>
          <w:p w14:paraId="530BF461" w14:textId="77777777" w:rsidR="008A7104" w:rsidRDefault="008A7104" w:rsidP="007D3AB3">
            <w:pPr>
              <w:rPr>
                <w:sz w:val="24"/>
              </w:rPr>
            </w:pPr>
            <w:r w:rsidRPr="00F44677">
              <w:rPr>
                <w:sz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671" w:type="dxa"/>
          </w:tcPr>
          <w:p w14:paraId="0CAB19D0" w14:textId="77777777" w:rsidR="008A7104" w:rsidRDefault="008A7104" w:rsidP="007D3AB3">
            <w:pPr>
              <w:jc w:val="center"/>
              <w:rPr>
                <w:sz w:val="24"/>
              </w:rPr>
            </w:pPr>
          </w:p>
        </w:tc>
      </w:tr>
      <w:tr w:rsidR="008A7104" w14:paraId="0D607447" w14:textId="77777777" w:rsidTr="00C44034">
        <w:tc>
          <w:tcPr>
            <w:tcW w:w="8750" w:type="dxa"/>
          </w:tcPr>
          <w:p w14:paraId="6906483E" w14:textId="77777777" w:rsidR="008A7104" w:rsidRDefault="008A7104" w:rsidP="007D3AB3">
            <w:pPr>
              <w:rPr>
                <w:sz w:val="24"/>
              </w:rPr>
            </w:pPr>
            <w:r w:rsidRPr="00F44677">
              <w:rPr>
                <w:sz w:val="24"/>
              </w:rPr>
              <w:t xml:space="preserve">3. </w:t>
            </w:r>
            <w:r>
              <w:rPr>
                <w:sz w:val="24"/>
              </w:rPr>
              <w:t>Контрольно-оценочные материалы.</w:t>
            </w:r>
          </w:p>
        </w:tc>
        <w:tc>
          <w:tcPr>
            <w:tcW w:w="1671" w:type="dxa"/>
          </w:tcPr>
          <w:p w14:paraId="310E51AF" w14:textId="77777777" w:rsidR="008A7104" w:rsidRDefault="008A7104" w:rsidP="007D3AB3">
            <w:pPr>
              <w:jc w:val="center"/>
              <w:rPr>
                <w:sz w:val="24"/>
              </w:rPr>
            </w:pPr>
          </w:p>
        </w:tc>
      </w:tr>
      <w:tr w:rsidR="008A7104" w14:paraId="3675CCD3" w14:textId="77777777" w:rsidTr="00C44034">
        <w:tc>
          <w:tcPr>
            <w:tcW w:w="8750" w:type="dxa"/>
          </w:tcPr>
          <w:p w14:paraId="48598921" w14:textId="77777777" w:rsidR="008A7104" w:rsidRDefault="008A7104" w:rsidP="007D3AB3">
            <w:pPr>
              <w:rPr>
                <w:sz w:val="24"/>
              </w:rPr>
            </w:pPr>
            <w:r w:rsidRPr="00F44677">
              <w:rPr>
                <w:sz w:val="24"/>
              </w:rPr>
              <w:t>3.1. Текущий контроль.</w:t>
            </w:r>
          </w:p>
        </w:tc>
        <w:tc>
          <w:tcPr>
            <w:tcW w:w="1671" w:type="dxa"/>
          </w:tcPr>
          <w:p w14:paraId="2DEE9FD0" w14:textId="77777777" w:rsidR="008A7104" w:rsidRDefault="008A7104" w:rsidP="007D3AB3">
            <w:pPr>
              <w:jc w:val="center"/>
              <w:rPr>
                <w:sz w:val="24"/>
              </w:rPr>
            </w:pPr>
          </w:p>
        </w:tc>
      </w:tr>
      <w:tr w:rsidR="008A7104" w14:paraId="2E861994" w14:textId="77777777" w:rsidTr="00C44034">
        <w:trPr>
          <w:trHeight w:val="274"/>
        </w:trPr>
        <w:tc>
          <w:tcPr>
            <w:tcW w:w="8750" w:type="dxa"/>
          </w:tcPr>
          <w:p w14:paraId="603F8175" w14:textId="77777777" w:rsidR="008A7104" w:rsidRPr="009A45BA" w:rsidRDefault="008A7104" w:rsidP="007D3AB3">
            <w:r w:rsidRPr="009A45BA">
              <w:rPr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671" w:type="dxa"/>
          </w:tcPr>
          <w:p w14:paraId="7F56584A" w14:textId="77777777" w:rsidR="008A7104" w:rsidRPr="009A45BA" w:rsidRDefault="008A7104" w:rsidP="007D3AB3">
            <w:pPr>
              <w:jc w:val="center"/>
              <w:rPr>
                <w:sz w:val="24"/>
              </w:rPr>
            </w:pPr>
          </w:p>
        </w:tc>
      </w:tr>
      <w:tr w:rsidR="008A7104" w14:paraId="2DB8FD4F" w14:textId="77777777" w:rsidTr="00C44034">
        <w:trPr>
          <w:trHeight w:val="274"/>
        </w:trPr>
        <w:tc>
          <w:tcPr>
            <w:tcW w:w="8750" w:type="dxa"/>
          </w:tcPr>
          <w:p w14:paraId="698FFEA2" w14:textId="77777777" w:rsidR="008A7104" w:rsidRPr="009A45BA" w:rsidRDefault="00C44034" w:rsidP="007D3AB3">
            <w:pPr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3.1.2. Нормативы для оценивания физической и технической подготовленности</w:t>
            </w:r>
          </w:p>
        </w:tc>
        <w:tc>
          <w:tcPr>
            <w:tcW w:w="1671" w:type="dxa"/>
          </w:tcPr>
          <w:p w14:paraId="54286BB6" w14:textId="77777777" w:rsidR="008A7104" w:rsidRPr="009A45BA" w:rsidRDefault="008A7104" w:rsidP="007D3AB3">
            <w:pPr>
              <w:jc w:val="center"/>
              <w:rPr>
                <w:sz w:val="24"/>
                <w:szCs w:val="24"/>
              </w:rPr>
            </w:pPr>
          </w:p>
        </w:tc>
      </w:tr>
      <w:tr w:rsidR="00C44034" w14:paraId="1959B9ED" w14:textId="77777777" w:rsidTr="00C44034">
        <w:trPr>
          <w:trHeight w:val="274"/>
        </w:trPr>
        <w:tc>
          <w:tcPr>
            <w:tcW w:w="8750" w:type="dxa"/>
          </w:tcPr>
          <w:p w14:paraId="2CDA9186" w14:textId="77777777" w:rsidR="00C44034" w:rsidRPr="00C44034" w:rsidRDefault="00C44034" w:rsidP="007D3AB3">
            <w:pPr>
              <w:rPr>
                <w:sz w:val="24"/>
                <w:szCs w:val="24"/>
              </w:rPr>
            </w:pPr>
            <w:r w:rsidRPr="00C44034">
              <w:rPr>
                <w:sz w:val="24"/>
                <w:szCs w:val="28"/>
              </w:rPr>
              <w:t>3.1.3. Перечень тем для рефератов для проведения текущего контроля для лиц с ОВЗ:</w:t>
            </w:r>
          </w:p>
        </w:tc>
        <w:tc>
          <w:tcPr>
            <w:tcW w:w="1671" w:type="dxa"/>
          </w:tcPr>
          <w:p w14:paraId="580D82A4" w14:textId="77777777" w:rsidR="00C44034" w:rsidRPr="009A45BA" w:rsidRDefault="00C44034" w:rsidP="007D3AB3">
            <w:pPr>
              <w:jc w:val="center"/>
              <w:rPr>
                <w:sz w:val="24"/>
                <w:szCs w:val="24"/>
              </w:rPr>
            </w:pPr>
          </w:p>
        </w:tc>
      </w:tr>
      <w:tr w:rsidR="008A7104" w14:paraId="0F8B7AC7" w14:textId="77777777" w:rsidTr="00C44034">
        <w:tc>
          <w:tcPr>
            <w:tcW w:w="8750" w:type="dxa"/>
          </w:tcPr>
          <w:p w14:paraId="223E859A" w14:textId="77777777" w:rsidR="008A7104" w:rsidRDefault="008A7104" w:rsidP="007D3AB3">
            <w:pPr>
              <w:rPr>
                <w:sz w:val="24"/>
              </w:rPr>
            </w:pPr>
            <w:r>
              <w:rPr>
                <w:sz w:val="24"/>
              </w:rPr>
              <w:t>3.2. Промежуточная аттестация</w:t>
            </w:r>
          </w:p>
        </w:tc>
        <w:tc>
          <w:tcPr>
            <w:tcW w:w="1671" w:type="dxa"/>
          </w:tcPr>
          <w:p w14:paraId="539829E1" w14:textId="77777777" w:rsidR="008A7104" w:rsidRDefault="008A7104" w:rsidP="007D3AB3">
            <w:pPr>
              <w:jc w:val="center"/>
              <w:rPr>
                <w:sz w:val="24"/>
              </w:rPr>
            </w:pPr>
          </w:p>
        </w:tc>
      </w:tr>
      <w:tr w:rsidR="008A7104" w14:paraId="7D37B7EB" w14:textId="77777777" w:rsidTr="00C44034">
        <w:tc>
          <w:tcPr>
            <w:tcW w:w="8750" w:type="dxa"/>
          </w:tcPr>
          <w:p w14:paraId="74F1D631" w14:textId="77777777" w:rsidR="008A7104" w:rsidRPr="00C57197" w:rsidRDefault="009741EB" w:rsidP="007D3AB3">
            <w:pPr>
              <w:rPr>
                <w:sz w:val="24"/>
                <w:szCs w:val="24"/>
              </w:rPr>
            </w:pPr>
            <w:r w:rsidRPr="009741EB">
              <w:rPr>
                <w:sz w:val="24"/>
                <w:szCs w:val="24"/>
              </w:rPr>
              <w:t xml:space="preserve">3.2.1. Контрольно-оценочные </w:t>
            </w:r>
            <w:proofErr w:type="gramStart"/>
            <w:r w:rsidRPr="009741EB">
              <w:rPr>
                <w:sz w:val="24"/>
                <w:szCs w:val="24"/>
              </w:rPr>
              <w:t>материалы по итоговой оценке</w:t>
            </w:r>
            <w:proofErr w:type="gramEnd"/>
            <w:r w:rsidRPr="009741EB">
              <w:rPr>
                <w:sz w:val="24"/>
                <w:szCs w:val="24"/>
              </w:rPr>
              <w:t xml:space="preserve"> дисциплины</w:t>
            </w:r>
          </w:p>
        </w:tc>
        <w:tc>
          <w:tcPr>
            <w:tcW w:w="1671" w:type="dxa"/>
          </w:tcPr>
          <w:p w14:paraId="7CB314F3" w14:textId="77777777" w:rsidR="008A7104" w:rsidRPr="00C57197" w:rsidRDefault="008A7104" w:rsidP="007D3AB3">
            <w:pPr>
              <w:jc w:val="center"/>
              <w:rPr>
                <w:sz w:val="24"/>
              </w:rPr>
            </w:pPr>
          </w:p>
        </w:tc>
      </w:tr>
    </w:tbl>
    <w:p w14:paraId="5D97A622" w14:textId="77777777" w:rsidR="008A7104" w:rsidRDefault="008A7104" w:rsidP="008A7104">
      <w:pPr>
        <w:spacing w:after="160" w:line="259" w:lineRule="auto"/>
        <w:rPr>
          <w:b/>
          <w:sz w:val="24"/>
        </w:rPr>
      </w:pPr>
      <w:r>
        <w:rPr>
          <w:b/>
          <w:sz w:val="24"/>
        </w:rPr>
        <w:br w:type="page"/>
      </w:r>
    </w:p>
    <w:p w14:paraId="1DCD589F" w14:textId="77777777" w:rsidR="008A7104" w:rsidRPr="00F44677" w:rsidRDefault="008A7104" w:rsidP="008A7104">
      <w:pPr>
        <w:keepNext/>
        <w:keepLines/>
        <w:suppressLineNumbers/>
        <w:suppressAutoHyphens/>
        <w:jc w:val="center"/>
        <w:rPr>
          <w:b/>
          <w:sz w:val="24"/>
        </w:rPr>
      </w:pPr>
      <w:r w:rsidRPr="00F44677">
        <w:rPr>
          <w:b/>
          <w:sz w:val="24"/>
        </w:rPr>
        <w:lastRenderedPageBreak/>
        <w:t>1. Общие положения</w:t>
      </w:r>
    </w:p>
    <w:p w14:paraId="69CD7F4F" w14:textId="77777777" w:rsidR="008A7104" w:rsidRPr="004530BC" w:rsidRDefault="008A7104" w:rsidP="008A7104">
      <w:pPr>
        <w:jc w:val="both"/>
        <w:rPr>
          <w:sz w:val="24"/>
        </w:rPr>
      </w:pPr>
      <w:proofErr w:type="spellStart"/>
      <w:r w:rsidRPr="004530BC">
        <w:rPr>
          <w:sz w:val="24"/>
        </w:rPr>
        <w:t>КОМы</w:t>
      </w:r>
      <w:proofErr w:type="spellEnd"/>
      <w:r w:rsidRPr="004530BC">
        <w:rPr>
          <w:sz w:val="24"/>
        </w:rPr>
        <w:t xml:space="preserve"> разработаны на основе:</w:t>
      </w:r>
    </w:p>
    <w:p w14:paraId="0B99F8B5" w14:textId="77777777" w:rsidR="008A7104" w:rsidRPr="004530BC" w:rsidRDefault="008A7104" w:rsidP="008A7104">
      <w:pPr>
        <w:jc w:val="both"/>
        <w:rPr>
          <w:sz w:val="24"/>
        </w:rPr>
      </w:pPr>
      <w:r w:rsidRPr="004530BC">
        <w:rPr>
          <w:sz w:val="24"/>
        </w:rPr>
        <w:t>- Федерального государственного образовательного стандарта среднего общего образования,</w:t>
      </w:r>
    </w:p>
    <w:p w14:paraId="2CE6E6A9" w14:textId="77777777" w:rsidR="008A7104" w:rsidRPr="004530BC" w:rsidRDefault="008A7104" w:rsidP="008A7104">
      <w:pPr>
        <w:jc w:val="both"/>
        <w:rPr>
          <w:sz w:val="24"/>
        </w:rPr>
      </w:pPr>
      <w:r w:rsidRPr="004530BC">
        <w:rPr>
          <w:sz w:val="24"/>
        </w:rPr>
        <w:t xml:space="preserve">- ФГОС СПО по </w:t>
      </w:r>
      <w:r>
        <w:rPr>
          <w:sz w:val="24"/>
        </w:rPr>
        <w:t>профессии</w:t>
      </w:r>
      <w:r w:rsidRPr="004530BC">
        <w:rPr>
          <w:sz w:val="24"/>
        </w:rPr>
        <w:t xml:space="preserve"> 13.01.10 Электромонтер по ремонту и обслуживанию электрооборудования (по отраслям)</w:t>
      </w:r>
    </w:p>
    <w:p w14:paraId="312BAFFF" w14:textId="77777777" w:rsidR="008A7104" w:rsidRDefault="008A7104" w:rsidP="008A7104">
      <w:pPr>
        <w:jc w:val="both"/>
        <w:rPr>
          <w:sz w:val="24"/>
        </w:rPr>
      </w:pPr>
      <w:r w:rsidRPr="004530BC">
        <w:rPr>
          <w:sz w:val="24"/>
        </w:rPr>
        <w:t xml:space="preserve">-основной профессиональной образовательной программы по </w:t>
      </w:r>
      <w:r>
        <w:rPr>
          <w:sz w:val="24"/>
        </w:rPr>
        <w:t>ППКРС</w:t>
      </w:r>
      <w:r w:rsidRPr="004530BC">
        <w:rPr>
          <w:sz w:val="24"/>
        </w:rPr>
        <w:t xml:space="preserve"> 13.01.10 Электромонтер по ремонту и обслуживанию электрооборудования (по отраслям), 202</w:t>
      </w:r>
      <w:r>
        <w:rPr>
          <w:sz w:val="24"/>
        </w:rPr>
        <w:t>1</w:t>
      </w:r>
      <w:r w:rsidRPr="004530BC">
        <w:rPr>
          <w:sz w:val="24"/>
        </w:rPr>
        <w:t>;</w:t>
      </w:r>
    </w:p>
    <w:p w14:paraId="740B91DD" w14:textId="77777777" w:rsidR="008A7104" w:rsidRPr="004530BC" w:rsidRDefault="008A7104" w:rsidP="008A7104">
      <w:pPr>
        <w:jc w:val="both"/>
        <w:rPr>
          <w:sz w:val="24"/>
        </w:rPr>
      </w:pPr>
      <w:r w:rsidRPr="00B16852">
        <w:rPr>
          <w:sz w:val="24"/>
        </w:rPr>
        <w:t xml:space="preserve">- рабочей программы воспитания по программе подготовки квалифицированных рабочих, служащих по профессии </w:t>
      </w:r>
      <w:proofErr w:type="gramStart"/>
      <w:r w:rsidRPr="00B16852">
        <w:rPr>
          <w:sz w:val="24"/>
        </w:rPr>
        <w:t>13.01.10</w:t>
      </w:r>
      <w:proofErr w:type="gramEnd"/>
      <w:r w:rsidRPr="00B16852">
        <w:rPr>
          <w:sz w:val="24"/>
        </w:rPr>
        <w:t xml:space="preserve"> Электромонтер по ремонту и обслуживанию электрооборудования (по отраслям), 2021</w:t>
      </w:r>
    </w:p>
    <w:p w14:paraId="7AE7CF61" w14:textId="77777777" w:rsidR="008A7104" w:rsidRPr="004530BC" w:rsidRDefault="008A7104" w:rsidP="008A7104">
      <w:pPr>
        <w:jc w:val="both"/>
        <w:rPr>
          <w:sz w:val="24"/>
        </w:rPr>
      </w:pPr>
      <w:r w:rsidRPr="004530BC">
        <w:rPr>
          <w:sz w:val="24"/>
        </w:rPr>
        <w:t>-рабочей программы учебной дисциплины ОУД.0</w:t>
      </w:r>
      <w:r>
        <w:rPr>
          <w:sz w:val="24"/>
        </w:rPr>
        <w:t>6</w:t>
      </w:r>
      <w:r w:rsidRPr="004530BC">
        <w:rPr>
          <w:sz w:val="24"/>
        </w:rPr>
        <w:t xml:space="preserve"> </w:t>
      </w:r>
      <w:r>
        <w:rPr>
          <w:sz w:val="24"/>
        </w:rPr>
        <w:t>Физическая культура</w:t>
      </w:r>
    </w:p>
    <w:p w14:paraId="2A0BC56F" w14:textId="77777777" w:rsidR="008A7104" w:rsidRPr="004530BC" w:rsidRDefault="008A7104" w:rsidP="008A7104">
      <w:pPr>
        <w:jc w:val="both"/>
        <w:rPr>
          <w:sz w:val="24"/>
        </w:rPr>
      </w:pPr>
      <w:r w:rsidRPr="004530BC">
        <w:rPr>
          <w:sz w:val="24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sz w:val="24"/>
        </w:rPr>
        <w:t>6</w:t>
      </w:r>
      <w:r w:rsidRPr="004530BC">
        <w:rPr>
          <w:sz w:val="24"/>
        </w:rPr>
        <w:t xml:space="preserve"> </w:t>
      </w:r>
      <w:r>
        <w:rPr>
          <w:sz w:val="24"/>
        </w:rPr>
        <w:t>Физическая культура</w:t>
      </w:r>
      <w:r w:rsidRPr="004530BC">
        <w:rPr>
          <w:sz w:val="24"/>
        </w:rPr>
        <w:t xml:space="preserve"> </w:t>
      </w:r>
    </w:p>
    <w:p w14:paraId="20A1FD48" w14:textId="77777777" w:rsidR="008A7104" w:rsidRPr="00F44677" w:rsidRDefault="008A7104" w:rsidP="008A7104">
      <w:pPr>
        <w:jc w:val="both"/>
        <w:rPr>
          <w:sz w:val="24"/>
        </w:rPr>
      </w:pPr>
      <w:proofErr w:type="spellStart"/>
      <w:r w:rsidRPr="004530BC">
        <w:rPr>
          <w:sz w:val="24"/>
        </w:rPr>
        <w:t>КОМы</w:t>
      </w:r>
      <w:proofErr w:type="spellEnd"/>
      <w:r w:rsidRPr="004530BC">
        <w:rPr>
          <w:sz w:val="24"/>
        </w:rPr>
        <w:t xml:space="preserve"> включают контрольные материалы для проведения текущего контроля и промежуточной аттестации в форме</w:t>
      </w:r>
      <w:r>
        <w:rPr>
          <w:sz w:val="24"/>
        </w:rPr>
        <w:t xml:space="preserve"> зачета, дифференцированного зачета.</w:t>
      </w:r>
    </w:p>
    <w:p w14:paraId="017E715A" w14:textId="77777777" w:rsidR="008A7104" w:rsidRDefault="008A7104" w:rsidP="008A7104">
      <w:pPr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2. Показатели оценки результатов освоения дисциплины,</w:t>
      </w:r>
    </w:p>
    <w:p w14:paraId="6ACF3407" w14:textId="77777777" w:rsidR="008A7104" w:rsidRDefault="008A7104" w:rsidP="008A7104">
      <w:pPr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формы и методы контроля и оценки.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7D3AB3" w:rsidRPr="007D3AB3" w14:paraId="3E5703C4" w14:textId="77777777" w:rsidTr="007D3AB3">
        <w:trPr>
          <w:trHeight w:val="55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BE270" w14:textId="77777777" w:rsidR="007D3AB3" w:rsidRPr="007D3AB3" w:rsidRDefault="007D3AB3" w:rsidP="007D3AB3">
            <w:pPr>
              <w:jc w:val="center"/>
              <w:rPr>
                <w:b/>
                <w:bCs/>
                <w:sz w:val="24"/>
                <w:szCs w:val="24"/>
              </w:rPr>
            </w:pPr>
            <w:r w:rsidRPr="007D3AB3">
              <w:rPr>
                <w:b/>
                <w:bCs/>
                <w:sz w:val="24"/>
                <w:szCs w:val="24"/>
              </w:rPr>
              <w:t>Результаты обучения</w:t>
            </w:r>
          </w:p>
          <w:p w14:paraId="24FAA54D" w14:textId="77777777" w:rsidR="007D3AB3" w:rsidRPr="007D3AB3" w:rsidRDefault="007D3AB3" w:rsidP="007D3AB3">
            <w:pPr>
              <w:jc w:val="center"/>
              <w:rPr>
                <w:b/>
                <w:bCs/>
                <w:sz w:val="24"/>
                <w:szCs w:val="24"/>
              </w:rPr>
            </w:pPr>
            <w:r w:rsidRPr="007D3AB3">
              <w:rPr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40CE" w14:textId="77777777" w:rsidR="007D3AB3" w:rsidRPr="007D3AB3" w:rsidRDefault="007D3AB3" w:rsidP="007D3AB3">
            <w:pPr>
              <w:jc w:val="center"/>
              <w:rPr>
                <w:b/>
                <w:bCs/>
                <w:sz w:val="24"/>
                <w:szCs w:val="24"/>
              </w:rPr>
            </w:pPr>
            <w:r w:rsidRPr="007D3AB3">
              <w:rPr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7D3AB3" w:rsidRPr="007D3AB3" w14:paraId="287DBD87" w14:textId="77777777" w:rsidTr="007D3AB3">
        <w:trPr>
          <w:trHeight w:val="268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4362" w14:textId="77777777" w:rsidR="007D3AB3" w:rsidRPr="007D3AB3" w:rsidRDefault="007D3AB3" w:rsidP="007D3AB3">
            <w:pPr>
              <w:tabs>
                <w:tab w:val="left" w:pos="8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b/>
                <w:i/>
                <w:sz w:val="24"/>
                <w:szCs w:val="24"/>
              </w:rPr>
              <w:t>личностные</w:t>
            </w:r>
          </w:p>
        </w:tc>
      </w:tr>
      <w:tr w:rsidR="007D3AB3" w:rsidRPr="007D3AB3" w14:paraId="6E1CD003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C9CFC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Л1 </w:t>
            </w:r>
            <w:r w:rsidRPr="007D3AB3">
              <w:rPr>
                <w:rFonts w:eastAsia="Arial"/>
                <w:sz w:val="24"/>
                <w:szCs w:val="24"/>
              </w:rPr>
              <w:t>готовность и способность обучающихся к саморазвитию</w:t>
            </w:r>
            <w:r>
              <w:rPr>
                <w:rFonts w:eastAsia="Arial"/>
                <w:sz w:val="24"/>
                <w:szCs w:val="24"/>
              </w:rPr>
              <w:t xml:space="preserve"> и личностному самоопределению;</w:t>
            </w:r>
          </w:p>
          <w:p w14:paraId="7C7F718B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Л2 </w:t>
            </w:r>
            <w:r w:rsidRPr="007D3AB3">
              <w:rPr>
                <w:rFonts w:eastAsia="Arial"/>
                <w:sz w:val="24"/>
                <w:szCs w:val="24"/>
              </w:rPr>
      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</w:t>
            </w:r>
            <w:proofErr w:type="spellStart"/>
            <w:r w:rsidRPr="007D3AB3">
              <w:rPr>
                <w:rFonts w:eastAsia="Arial"/>
                <w:sz w:val="24"/>
                <w:szCs w:val="24"/>
              </w:rPr>
              <w:t>валеологической</w:t>
            </w:r>
            <w:proofErr w:type="spellEnd"/>
            <w:r w:rsidRPr="007D3AB3">
              <w:rPr>
                <w:rFonts w:eastAsia="Arial"/>
                <w:sz w:val="24"/>
                <w:szCs w:val="24"/>
              </w:rPr>
              <w:t xml:space="preserve"> и профессиональной направленностью, </w:t>
            </w:r>
            <w:r>
              <w:rPr>
                <w:rFonts w:eastAsia="Arial"/>
                <w:sz w:val="24"/>
                <w:szCs w:val="24"/>
              </w:rPr>
              <w:t xml:space="preserve">Л3 </w:t>
            </w:r>
            <w:r w:rsidRPr="007D3AB3">
              <w:rPr>
                <w:rFonts w:eastAsia="Arial"/>
                <w:sz w:val="24"/>
                <w:szCs w:val="24"/>
              </w:rPr>
              <w:t>неприятию вредных привычек: курения, упо</w:t>
            </w:r>
            <w:r>
              <w:rPr>
                <w:rFonts w:eastAsia="Arial"/>
                <w:sz w:val="24"/>
                <w:szCs w:val="24"/>
              </w:rPr>
              <w:t>требления алкоголя, наркотиков;</w:t>
            </w:r>
          </w:p>
          <w:p w14:paraId="4033E765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Л4 </w:t>
            </w:r>
            <w:r w:rsidRPr="007D3AB3">
              <w:rPr>
                <w:rFonts w:eastAsia="Arial"/>
                <w:sz w:val="24"/>
                <w:szCs w:val="24"/>
              </w:rPr>
              <w:t>потребность к самостоятельному использованию физической культуры как с</w:t>
            </w:r>
            <w:r>
              <w:rPr>
                <w:rFonts w:eastAsia="Arial"/>
                <w:sz w:val="24"/>
                <w:szCs w:val="24"/>
              </w:rPr>
              <w:t>оставляющей доминанты здоровья;</w:t>
            </w:r>
          </w:p>
          <w:p w14:paraId="2240D7F3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Л5 </w:t>
            </w:r>
            <w:r w:rsidRPr="007D3AB3">
              <w:rPr>
                <w:rFonts w:eastAsia="Arial"/>
                <w:sz w:val="24"/>
                <w:szCs w:val="24"/>
              </w:rPr>
              <w:t>приобретение личного опыта творческого использования профессионально-оздоровительных средств и м</w:t>
            </w:r>
            <w:r>
              <w:rPr>
                <w:rFonts w:eastAsia="Arial"/>
                <w:sz w:val="24"/>
                <w:szCs w:val="24"/>
              </w:rPr>
              <w:t>етодов двигательной активности;</w:t>
            </w:r>
          </w:p>
          <w:p w14:paraId="2CA938FB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Л6 </w:t>
            </w:r>
            <w:r w:rsidRPr="007D3AB3">
              <w:rPr>
                <w:rFonts w:eastAsia="Arial"/>
                <w:sz w:val="24"/>
                <w:szCs w:val="24"/>
              </w:rPr>
      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</w:t>
            </w:r>
            <w:r>
              <w:rPr>
                <w:rFonts w:eastAsia="Arial"/>
                <w:sz w:val="24"/>
                <w:szCs w:val="24"/>
              </w:rPr>
              <w:t>сле профессиональной, практике;</w:t>
            </w:r>
          </w:p>
          <w:p w14:paraId="72FBB565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Л7 </w:t>
            </w:r>
            <w:r w:rsidRPr="007D3AB3">
              <w:rPr>
                <w:rFonts w:eastAsia="Arial"/>
                <w:sz w:val="24"/>
                <w:szCs w:val="24"/>
              </w:rPr>
              <w:t xml:space="preserve">готовность самостоятельно использовать в трудовых и жизненных ситуациях навыки профессиональной </w:t>
            </w:r>
            <w:r>
              <w:rPr>
                <w:rFonts w:eastAsia="Arial"/>
                <w:sz w:val="24"/>
                <w:szCs w:val="24"/>
              </w:rPr>
              <w:t>адаптивной физической культуры;</w:t>
            </w:r>
          </w:p>
          <w:p w14:paraId="3D6AD715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Л8 </w:t>
            </w:r>
            <w:r w:rsidRPr="007D3AB3">
              <w:rPr>
                <w:rFonts w:eastAsia="Arial"/>
                <w:sz w:val="24"/>
                <w:szCs w:val="24"/>
              </w:rPr>
      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</w:t>
            </w:r>
            <w:r>
              <w:rPr>
                <w:rFonts w:eastAsia="Arial"/>
                <w:sz w:val="24"/>
                <w:szCs w:val="24"/>
              </w:rPr>
              <w:t>адаптивной физической культуры;</w:t>
            </w:r>
          </w:p>
          <w:p w14:paraId="46CA0FFA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Л9 </w:t>
            </w:r>
            <w:r w:rsidRPr="007D3AB3">
              <w:rPr>
                <w:rFonts w:eastAsia="Arial"/>
                <w:sz w:val="24"/>
                <w:szCs w:val="24"/>
              </w:rPr>
      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</w:t>
            </w:r>
            <w:r w:rsidRPr="007D3AB3">
              <w:rPr>
                <w:rFonts w:eastAsia="Arial"/>
                <w:sz w:val="24"/>
                <w:szCs w:val="24"/>
              </w:rPr>
              <w:lastRenderedPageBreak/>
              <w:t>гражданские позиции, в спортивной, оздоровительно</w:t>
            </w:r>
            <w:r>
              <w:rPr>
                <w:rFonts w:eastAsia="Arial"/>
                <w:sz w:val="24"/>
                <w:szCs w:val="24"/>
              </w:rPr>
              <w:t>й и физкультурной деятельности;</w:t>
            </w:r>
          </w:p>
          <w:p w14:paraId="50D3D15F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Л10 </w:t>
            </w:r>
            <w:r w:rsidRPr="007D3AB3">
              <w:rPr>
                <w:rFonts w:eastAsia="Arial"/>
                <w:sz w:val="24"/>
                <w:szCs w:val="24"/>
              </w:rPr>
      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</w:t>
            </w:r>
            <w:r>
              <w:rPr>
                <w:rFonts w:eastAsia="Arial"/>
                <w:sz w:val="24"/>
                <w:szCs w:val="24"/>
              </w:rPr>
              <w:t>эффективно разрешать конфликты;</w:t>
            </w:r>
          </w:p>
          <w:p w14:paraId="69140466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Л11 </w:t>
            </w:r>
            <w:r w:rsidRPr="007D3AB3">
              <w:rPr>
                <w:rFonts w:eastAsia="Arial"/>
                <w:sz w:val="24"/>
                <w:szCs w:val="24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спортивно</w:t>
            </w:r>
            <w:r>
              <w:rPr>
                <w:rFonts w:eastAsia="Arial"/>
                <w:sz w:val="24"/>
                <w:szCs w:val="24"/>
              </w:rPr>
              <w:t>-оздоровительной деятельностью;</w:t>
            </w:r>
          </w:p>
          <w:p w14:paraId="3FF9A38F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Л12 </w:t>
            </w:r>
            <w:r w:rsidRPr="007D3AB3">
              <w:rPr>
                <w:rFonts w:eastAsia="Arial"/>
                <w:sz w:val="24"/>
                <w:szCs w:val="24"/>
              </w:rPr>
              <w:t>умение оказывать первую помощь при занятиях спортивно</w:t>
            </w:r>
            <w:r>
              <w:rPr>
                <w:rFonts w:eastAsia="Arial"/>
                <w:sz w:val="24"/>
                <w:szCs w:val="24"/>
              </w:rPr>
              <w:t>-оздоровительной деятельностью;</w:t>
            </w:r>
          </w:p>
          <w:p w14:paraId="67046B01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Л13 </w:t>
            </w:r>
            <w:r w:rsidRPr="007D3AB3">
              <w:rPr>
                <w:rFonts w:eastAsia="Arial"/>
                <w:sz w:val="24"/>
                <w:szCs w:val="24"/>
              </w:rPr>
              <w:t>патриотизм, уважение к своему народу, чувство ответственности перед</w:t>
            </w:r>
            <w:r>
              <w:rPr>
                <w:rFonts w:eastAsia="Arial"/>
                <w:sz w:val="24"/>
                <w:szCs w:val="24"/>
              </w:rPr>
              <w:t xml:space="preserve"> Родиной;</w:t>
            </w:r>
          </w:p>
          <w:p w14:paraId="2F89FF33" w14:textId="77777777" w:rsidR="007D3AB3" w:rsidRP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Л14 </w:t>
            </w:r>
            <w:r w:rsidRPr="007D3AB3">
              <w:rPr>
                <w:rFonts w:eastAsia="Arial"/>
                <w:sz w:val="24"/>
                <w:szCs w:val="24"/>
              </w:rPr>
              <w:t>готовность к служению Отечеству, его защите;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00857" w14:textId="77777777" w:rsidR="007D3AB3" w:rsidRPr="007D3AB3" w:rsidRDefault="007D3AB3" w:rsidP="0066495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lastRenderedPageBreak/>
              <w:t xml:space="preserve">Практические и </w:t>
            </w:r>
            <w:proofErr w:type="gramStart"/>
            <w:r w:rsidRPr="007D3AB3">
              <w:rPr>
                <w:sz w:val="24"/>
                <w:szCs w:val="24"/>
              </w:rPr>
              <w:t>факультативные  занятия</w:t>
            </w:r>
            <w:proofErr w:type="gramEnd"/>
            <w:r w:rsidRPr="007D3AB3">
              <w:rPr>
                <w:sz w:val="24"/>
                <w:szCs w:val="24"/>
              </w:rPr>
              <w:t>.</w:t>
            </w:r>
          </w:p>
        </w:tc>
      </w:tr>
      <w:tr w:rsidR="007D3AB3" w:rsidRPr="007D3AB3" w14:paraId="5778AEC9" w14:textId="77777777" w:rsidTr="007D3AB3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FE32" w14:textId="77777777" w:rsidR="007D3AB3" w:rsidRPr="007D3AB3" w:rsidRDefault="007D3AB3" w:rsidP="007D3AB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D3AB3">
              <w:rPr>
                <w:rFonts w:eastAsia="Arial"/>
                <w:b/>
                <w:i/>
                <w:sz w:val="24"/>
                <w:szCs w:val="24"/>
              </w:rPr>
              <w:t>метапредметны</w:t>
            </w:r>
            <w:r>
              <w:rPr>
                <w:rFonts w:eastAsia="Arial"/>
                <w:b/>
                <w:i/>
                <w:sz w:val="24"/>
                <w:szCs w:val="24"/>
              </w:rPr>
              <w:t>е</w:t>
            </w:r>
          </w:p>
        </w:tc>
      </w:tr>
      <w:tr w:rsidR="007D3AB3" w:rsidRPr="007D3AB3" w14:paraId="182B1DB7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64111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 w:rsidRPr="007D3AB3">
              <w:rPr>
                <w:rFonts w:eastAsia="Arial"/>
                <w:sz w:val="24"/>
                <w:szCs w:val="24"/>
              </w:rPr>
              <w:t>М1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</w:t>
            </w:r>
            <w:r>
              <w:rPr>
                <w:rFonts w:eastAsia="Arial"/>
                <w:sz w:val="24"/>
                <w:szCs w:val="24"/>
              </w:rPr>
              <w:t>ительной и социальной практике;</w:t>
            </w:r>
          </w:p>
          <w:p w14:paraId="758B002A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М2 </w:t>
            </w:r>
            <w:r w:rsidRPr="007D3AB3">
              <w:rPr>
                <w:rFonts w:eastAsia="Arial"/>
                <w:sz w:val="24"/>
                <w:szCs w:val="24"/>
              </w:rPr>
              <w:t>готовность учебного сотрудничества с преподавателями и сверстниками с использованием специальных средств и м</w:t>
            </w:r>
            <w:r>
              <w:rPr>
                <w:rFonts w:eastAsia="Arial"/>
                <w:sz w:val="24"/>
                <w:szCs w:val="24"/>
              </w:rPr>
              <w:t>етодов двигательной активности;</w:t>
            </w:r>
          </w:p>
          <w:p w14:paraId="70924709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М3 </w:t>
            </w:r>
            <w:r w:rsidRPr="007D3AB3">
              <w:rPr>
                <w:rFonts w:eastAsia="Arial"/>
                <w:sz w:val="24"/>
                <w:szCs w:val="24"/>
              </w:rPr>
              <w:t>освоение знаний, полученных в процессе тео</w:t>
            </w:r>
            <w:r>
              <w:rPr>
                <w:rFonts w:eastAsia="Arial"/>
                <w:sz w:val="24"/>
                <w:szCs w:val="24"/>
              </w:rPr>
              <w:t xml:space="preserve">ретических, учебно-методических и </w:t>
            </w:r>
            <w:r w:rsidRPr="007D3AB3">
              <w:rPr>
                <w:rFonts w:eastAsia="Arial"/>
                <w:sz w:val="24"/>
                <w:szCs w:val="24"/>
              </w:rPr>
              <w:t>практических занятий, в области анатомии, физиологии, психологии (возрастно</w:t>
            </w:r>
            <w:r>
              <w:rPr>
                <w:rFonts w:eastAsia="Arial"/>
                <w:sz w:val="24"/>
                <w:szCs w:val="24"/>
              </w:rPr>
              <w:t>й и спортивной), экологии, ОБЖ;</w:t>
            </w:r>
          </w:p>
          <w:p w14:paraId="36BC272C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М4 </w:t>
            </w:r>
            <w:r w:rsidRPr="007D3AB3">
              <w:rPr>
                <w:rFonts w:eastAsia="Arial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</w:t>
            </w:r>
            <w:r>
              <w:rPr>
                <w:rFonts w:eastAsia="Arial"/>
                <w:sz w:val="24"/>
                <w:szCs w:val="24"/>
              </w:rPr>
              <w:t>чаемую из различных источников;</w:t>
            </w:r>
          </w:p>
          <w:p w14:paraId="6B37830C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М5 </w:t>
            </w:r>
            <w:r w:rsidRPr="007D3AB3">
              <w:rPr>
                <w:rFonts w:eastAsia="Arial"/>
                <w:sz w:val="24"/>
                <w:szCs w:val="24"/>
              </w:rPr>
              <w:t>формирование навыков участия в различных видах соревновательной деятельности, моделирующих про</w:t>
            </w:r>
            <w:r>
              <w:rPr>
                <w:rFonts w:eastAsia="Arial"/>
                <w:sz w:val="24"/>
                <w:szCs w:val="24"/>
              </w:rPr>
              <w:t>фессиональную подготовку;</w:t>
            </w:r>
          </w:p>
          <w:p w14:paraId="4BAB48D0" w14:textId="77777777" w:rsidR="007D3AB3" w:rsidRP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М6 </w:t>
            </w:r>
            <w:r w:rsidRPr="007D3AB3">
              <w:rPr>
                <w:rFonts w:eastAsia="Arial"/>
                <w:sz w:val="24"/>
                <w:szCs w:val="24"/>
              </w:rPr>
              <w:t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      </w:r>
            <w:r w:rsidRPr="007D3AB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52B4F" w14:textId="77777777" w:rsidR="007D3AB3" w:rsidRPr="007D3AB3" w:rsidRDefault="007D3AB3" w:rsidP="007D3AB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 xml:space="preserve">Практические и </w:t>
            </w:r>
            <w:proofErr w:type="gramStart"/>
            <w:r w:rsidRPr="007D3AB3">
              <w:rPr>
                <w:sz w:val="24"/>
                <w:szCs w:val="24"/>
              </w:rPr>
              <w:t>факультативные  занятия</w:t>
            </w:r>
            <w:proofErr w:type="gramEnd"/>
            <w:r w:rsidRPr="007D3AB3">
              <w:rPr>
                <w:sz w:val="24"/>
                <w:szCs w:val="24"/>
              </w:rPr>
              <w:t>.</w:t>
            </w:r>
          </w:p>
        </w:tc>
      </w:tr>
      <w:tr w:rsidR="007D3AB3" w:rsidRPr="007D3AB3" w14:paraId="5E9BD0EF" w14:textId="77777777" w:rsidTr="007D3AB3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FA8CE" w14:textId="77777777" w:rsidR="007D3AB3" w:rsidRPr="007D3AB3" w:rsidRDefault="007D3AB3" w:rsidP="007D3AB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D3AB3">
              <w:rPr>
                <w:rFonts w:eastAsia="Arial"/>
                <w:b/>
                <w:i/>
                <w:sz w:val="24"/>
                <w:szCs w:val="24"/>
              </w:rPr>
              <w:t>предметны</w:t>
            </w:r>
            <w:r>
              <w:rPr>
                <w:rFonts w:eastAsia="Arial"/>
                <w:b/>
                <w:i/>
                <w:sz w:val="24"/>
                <w:szCs w:val="24"/>
              </w:rPr>
              <w:t>е</w:t>
            </w:r>
          </w:p>
        </w:tc>
      </w:tr>
      <w:tr w:rsidR="007D3AB3" w:rsidRPr="007D3AB3" w14:paraId="400D4AA8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4275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 w:rsidRPr="007D3AB3">
              <w:rPr>
                <w:rFonts w:eastAsia="Arial"/>
                <w:sz w:val="24"/>
                <w:szCs w:val="24"/>
              </w:rPr>
              <w:t>П1 умение использовать разнообразные формы и виды физкультурной деятельности для организации здорового образа жи</w:t>
            </w:r>
            <w:r>
              <w:rPr>
                <w:rFonts w:eastAsia="Arial"/>
                <w:sz w:val="24"/>
                <w:szCs w:val="24"/>
              </w:rPr>
              <w:t>зни, активного отдыха и досуга;</w:t>
            </w:r>
          </w:p>
          <w:p w14:paraId="37214FFB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П2 </w:t>
            </w:r>
            <w:r w:rsidRPr="007D3AB3">
              <w:rPr>
                <w:rFonts w:eastAsia="Arial"/>
                <w:sz w:val="24"/>
                <w:szCs w:val="24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  <w:r>
              <w:rPr>
                <w:rFonts w:eastAsia="Arial"/>
                <w:sz w:val="24"/>
                <w:szCs w:val="24"/>
              </w:rPr>
              <w:br/>
            </w:r>
            <w:r>
              <w:rPr>
                <w:rFonts w:eastAsia="Arial"/>
                <w:sz w:val="24"/>
                <w:szCs w:val="24"/>
              </w:rPr>
              <w:lastRenderedPageBreak/>
              <w:t xml:space="preserve">П3 </w:t>
            </w:r>
            <w:r w:rsidRPr="007D3AB3">
              <w:rPr>
                <w:rFonts w:eastAsia="Arial"/>
                <w:sz w:val="24"/>
                <w:szCs w:val="24"/>
              </w:rPr>
              <w:t>владение основными способами самоконтроля индивидуальных показателей здоровья, умственной и физической работосп</w:t>
            </w:r>
            <w:r>
              <w:rPr>
                <w:rFonts w:eastAsia="Arial"/>
                <w:sz w:val="24"/>
                <w:szCs w:val="24"/>
              </w:rPr>
              <w:t>особности, физического развития и физических качеств;</w:t>
            </w:r>
          </w:p>
          <w:p w14:paraId="140622FB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П4 </w:t>
            </w:r>
            <w:r w:rsidRPr="007D3AB3">
              <w:rPr>
                <w:rFonts w:eastAsia="Arial"/>
                <w:sz w:val="24"/>
                <w:szCs w:val="24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</w:t>
            </w:r>
            <w:r>
              <w:rPr>
                <w:rFonts w:eastAsia="Arial"/>
                <w:sz w:val="24"/>
                <w:szCs w:val="24"/>
              </w:rPr>
              <w:t>ой работоспособности;</w:t>
            </w:r>
          </w:p>
          <w:p w14:paraId="4A78C602" w14:textId="77777777" w:rsidR="007D3AB3" w:rsidRP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П5 </w:t>
            </w:r>
            <w:r w:rsidRPr="007D3AB3">
              <w:rPr>
                <w:rFonts w:eastAsia="Arial"/>
                <w:sz w:val="24"/>
                <w:szCs w:val="24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17DE" w14:textId="77777777" w:rsidR="007D3AB3" w:rsidRPr="007D3AB3" w:rsidRDefault="007D3AB3" w:rsidP="007D3AB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lastRenderedPageBreak/>
              <w:t>Практиче</w:t>
            </w:r>
            <w:r>
              <w:rPr>
                <w:sz w:val="24"/>
                <w:szCs w:val="24"/>
              </w:rPr>
              <w:t xml:space="preserve">ские и </w:t>
            </w:r>
            <w:proofErr w:type="gramStart"/>
            <w:r>
              <w:rPr>
                <w:sz w:val="24"/>
                <w:szCs w:val="24"/>
              </w:rPr>
              <w:t>факультативные  занятия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7D3AB3" w:rsidRPr="007D3AB3" w14:paraId="6E74B35A" w14:textId="77777777" w:rsidTr="007D3AB3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F2E9" w14:textId="77777777" w:rsidR="007D3AB3" w:rsidRPr="007D3AB3" w:rsidRDefault="007D3AB3" w:rsidP="007D3A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7D3AB3">
              <w:rPr>
                <w:b/>
                <w:sz w:val="24"/>
                <w:szCs w:val="24"/>
              </w:rPr>
              <w:t>бщие компетенции:</w:t>
            </w:r>
          </w:p>
        </w:tc>
      </w:tr>
      <w:tr w:rsidR="007D3AB3" w:rsidRPr="007D3AB3" w14:paraId="1D5CC113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17451" w14:textId="77777777" w:rsidR="007D3AB3" w:rsidRPr="007D3AB3" w:rsidRDefault="007D3AB3" w:rsidP="007D3AB3">
            <w:pPr>
              <w:jc w:val="both"/>
              <w:rPr>
                <w:sz w:val="24"/>
                <w:szCs w:val="24"/>
              </w:rPr>
            </w:pPr>
            <w:r w:rsidRPr="007D3AB3">
              <w:rPr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FB33" w14:textId="77777777" w:rsidR="007D3AB3" w:rsidRPr="007D3AB3" w:rsidRDefault="007D3AB3" w:rsidP="007D3AB3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Практиче</w:t>
            </w:r>
            <w:r>
              <w:rPr>
                <w:sz w:val="24"/>
                <w:szCs w:val="24"/>
              </w:rPr>
              <w:t>ские и факультативные занятия.</w:t>
            </w:r>
          </w:p>
        </w:tc>
      </w:tr>
      <w:tr w:rsidR="007D3AB3" w:rsidRPr="007D3AB3" w14:paraId="004E73C5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7BED0" w14:textId="77777777" w:rsidR="007D3AB3" w:rsidRPr="007D3AB3" w:rsidRDefault="007D3AB3" w:rsidP="007D3AB3">
            <w:pPr>
              <w:rPr>
                <w:color w:val="00B050"/>
                <w:sz w:val="24"/>
                <w:szCs w:val="24"/>
              </w:rPr>
            </w:pPr>
            <w:r w:rsidRPr="007D3AB3">
              <w:rPr>
                <w:color w:val="000000"/>
                <w:sz w:val="24"/>
                <w:szCs w:val="24"/>
              </w:rPr>
              <w:t xml:space="preserve">ОК 2. </w:t>
            </w:r>
            <w:r w:rsidRPr="007D3AB3">
              <w:rPr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FDAEC" w14:textId="77777777" w:rsidR="007D3AB3" w:rsidRPr="007D3AB3" w:rsidRDefault="007D3AB3" w:rsidP="007D3AB3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Практиче</w:t>
            </w:r>
            <w:r>
              <w:rPr>
                <w:sz w:val="24"/>
                <w:szCs w:val="24"/>
              </w:rPr>
              <w:t xml:space="preserve">ские и </w:t>
            </w:r>
            <w:proofErr w:type="gramStart"/>
            <w:r>
              <w:rPr>
                <w:sz w:val="24"/>
                <w:szCs w:val="24"/>
              </w:rPr>
              <w:t>факультативные  занятия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7D3AB3" w:rsidRPr="007D3AB3" w14:paraId="42E3CD6F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EC7C" w14:textId="77777777" w:rsidR="007D3AB3" w:rsidRPr="007D3AB3" w:rsidRDefault="007D3AB3" w:rsidP="007D3AB3">
            <w:pPr>
              <w:rPr>
                <w:color w:val="000000"/>
                <w:sz w:val="24"/>
                <w:szCs w:val="24"/>
              </w:rPr>
            </w:pPr>
            <w:r w:rsidRPr="007D3AB3">
              <w:rPr>
                <w:color w:val="000000"/>
                <w:sz w:val="24"/>
                <w:szCs w:val="24"/>
              </w:rPr>
              <w:t xml:space="preserve">ОК 3. </w:t>
            </w:r>
            <w:r w:rsidRPr="007D3AB3">
              <w:rPr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C396D" w14:textId="77777777" w:rsidR="007D3AB3" w:rsidRPr="007D3AB3" w:rsidRDefault="007D3AB3" w:rsidP="007D3AB3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Оценка п</w:t>
            </w:r>
            <w:r>
              <w:rPr>
                <w:sz w:val="24"/>
                <w:szCs w:val="24"/>
              </w:rPr>
              <w:t>одготовки рефератов и сообщений</w:t>
            </w:r>
          </w:p>
        </w:tc>
      </w:tr>
      <w:tr w:rsidR="007D3AB3" w:rsidRPr="007D3AB3" w14:paraId="42E4038A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CF610" w14:textId="77777777" w:rsidR="007D3AB3" w:rsidRPr="007D3AB3" w:rsidRDefault="007D3AB3" w:rsidP="007D3AB3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ОК 04.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89C60" w14:textId="77777777" w:rsidR="007D3AB3" w:rsidRPr="007D3AB3" w:rsidRDefault="007D3AB3" w:rsidP="007D3AB3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Практиче</w:t>
            </w:r>
            <w:r>
              <w:rPr>
                <w:sz w:val="24"/>
                <w:szCs w:val="24"/>
              </w:rPr>
              <w:t xml:space="preserve">ские и </w:t>
            </w:r>
            <w:proofErr w:type="gramStart"/>
            <w:r>
              <w:rPr>
                <w:sz w:val="24"/>
                <w:szCs w:val="24"/>
              </w:rPr>
              <w:t>факультативные  занятия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7D3AB3" w:rsidRPr="007D3AB3" w14:paraId="204351A8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97EE" w14:textId="77777777" w:rsidR="007D3AB3" w:rsidRPr="007D3AB3" w:rsidRDefault="007D3AB3" w:rsidP="007D3AB3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ОК 05. Использовать информационно-</w:t>
            </w:r>
            <w:proofErr w:type="gramStart"/>
            <w:r w:rsidRPr="007D3AB3">
              <w:rPr>
                <w:sz w:val="24"/>
                <w:szCs w:val="24"/>
              </w:rPr>
              <w:t>коммуникационные  технологии</w:t>
            </w:r>
            <w:proofErr w:type="gramEnd"/>
            <w:r w:rsidRPr="007D3AB3">
              <w:rPr>
                <w:sz w:val="24"/>
                <w:szCs w:val="24"/>
              </w:rPr>
              <w:t xml:space="preserve"> в профессиональной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9544A" w14:textId="77777777" w:rsidR="007D3AB3" w:rsidRPr="007D3AB3" w:rsidRDefault="007D3AB3" w:rsidP="007D3AB3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Практиче</w:t>
            </w:r>
            <w:r>
              <w:rPr>
                <w:sz w:val="24"/>
                <w:szCs w:val="24"/>
              </w:rPr>
              <w:t xml:space="preserve">ские и </w:t>
            </w:r>
            <w:proofErr w:type="gramStart"/>
            <w:r>
              <w:rPr>
                <w:sz w:val="24"/>
                <w:szCs w:val="24"/>
              </w:rPr>
              <w:t>факультативные  занятия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7D3AB3" w:rsidRPr="007D3AB3" w14:paraId="03A76C53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06B67" w14:textId="77777777" w:rsidR="007D3AB3" w:rsidRPr="007D3AB3" w:rsidRDefault="007D3AB3" w:rsidP="007D3AB3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ОК 06. Работать в команде, эффективно общаться с коллегами, руководством, клиентами.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5324D" w14:textId="77777777" w:rsidR="007D3AB3" w:rsidRPr="007D3AB3" w:rsidRDefault="007D3AB3" w:rsidP="007D3AB3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наблюдение во время проведения учебных занятий и внеурочных мероприятий;</w:t>
            </w:r>
          </w:p>
        </w:tc>
      </w:tr>
      <w:tr w:rsidR="007D3AB3" w:rsidRPr="007D3AB3" w14:paraId="1555B792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3500B" w14:textId="77777777" w:rsidR="007D3AB3" w:rsidRPr="007D3AB3" w:rsidRDefault="007D3AB3" w:rsidP="007D3AB3">
            <w:pPr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29010" w14:textId="77777777" w:rsidR="007D3AB3" w:rsidRPr="007D3AB3" w:rsidRDefault="007D3AB3" w:rsidP="007D3AB3">
            <w:pPr>
              <w:widowControl w:val="0"/>
              <w:tabs>
                <w:tab w:val="center" w:pos="2656"/>
              </w:tabs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 xml:space="preserve">выступление на занятиях с докладами; </w:t>
            </w:r>
          </w:p>
          <w:p w14:paraId="2F6D7607" w14:textId="77777777" w:rsidR="007D3AB3" w:rsidRPr="007D3AB3" w:rsidRDefault="007D3AB3" w:rsidP="007D3AB3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оформление рефератов;</w:t>
            </w:r>
          </w:p>
        </w:tc>
      </w:tr>
      <w:tr w:rsidR="00A53AFF" w:rsidRPr="007D3AB3" w14:paraId="2E3D5C84" w14:textId="77777777" w:rsidTr="001A68C8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2B64" w14:textId="77777777" w:rsidR="00A53AFF" w:rsidRPr="007D3AB3" w:rsidRDefault="00A53AFF" w:rsidP="007D3AB3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b/>
                <w:sz w:val="24"/>
                <w:szCs w:val="24"/>
              </w:rPr>
              <w:t>Личностные результаты</w:t>
            </w:r>
          </w:p>
        </w:tc>
      </w:tr>
      <w:tr w:rsidR="007D3AB3" w:rsidRPr="007D3AB3" w14:paraId="1A480ABC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30ED8" w14:textId="77777777" w:rsidR="007D3AB3" w:rsidRPr="007D3AB3" w:rsidRDefault="007D3AB3" w:rsidP="007D3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ЛР 13. Соблюдающий и пропагандирующий правила здорового и безопасного</w:t>
            </w:r>
            <w:r w:rsidR="00A53AFF">
              <w:rPr>
                <w:sz w:val="24"/>
                <w:szCs w:val="24"/>
              </w:rPr>
              <w:t xml:space="preserve"> </w:t>
            </w:r>
            <w:r w:rsidRPr="007D3AB3">
              <w:rPr>
                <w:sz w:val="24"/>
                <w:szCs w:val="24"/>
              </w:rPr>
              <w:t>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</w:t>
            </w:r>
            <w:r w:rsidR="00A53AFF">
              <w:rPr>
                <w:sz w:val="24"/>
                <w:szCs w:val="24"/>
              </w:rPr>
              <w:t>мительно  меняющихся ситуациях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D349C" w14:textId="77777777" w:rsidR="007D3AB3" w:rsidRPr="007D3AB3" w:rsidRDefault="007D3AB3" w:rsidP="007D3AB3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Проявление высокопрофессиональной трудовой активности.</w:t>
            </w:r>
          </w:p>
        </w:tc>
      </w:tr>
      <w:tr w:rsidR="007D3AB3" w:rsidRPr="007D3AB3" w14:paraId="455B01D9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9265" w14:textId="77777777" w:rsidR="007D3AB3" w:rsidRPr="007D3AB3" w:rsidRDefault="007D3AB3" w:rsidP="007D3AB3">
            <w:pPr>
              <w:rPr>
                <w:b/>
                <w:color w:val="000000"/>
                <w:sz w:val="24"/>
                <w:szCs w:val="24"/>
              </w:rPr>
            </w:pPr>
            <w:r w:rsidRPr="007D3AB3">
              <w:rPr>
                <w:b/>
                <w:color w:val="000000"/>
                <w:sz w:val="24"/>
                <w:szCs w:val="24"/>
              </w:rPr>
              <w:t>Форма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21EA" w14:textId="77777777" w:rsidR="007D3AB3" w:rsidRPr="007D3AB3" w:rsidRDefault="007D3AB3" w:rsidP="007D3AB3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Зачет, дифференцированный зачет</w:t>
            </w:r>
          </w:p>
        </w:tc>
      </w:tr>
    </w:tbl>
    <w:p w14:paraId="4F62B4A1" w14:textId="77777777" w:rsidR="007D3AB3" w:rsidRDefault="007D3AB3" w:rsidP="008A7104">
      <w:pPr>
        <w:jc w:val="center"/>
        <w:rPr>
          <w:b/>
          <w:caps/>
          <w:sz w:val="28"/>
          <w:szCs w:val="28"/>
        </w:rPr>
      </w:pPr>
    </w:p>
    <w:p w14:paraId="18B85351" w14:textId="77777777" w:rsidR="00A53AFF" w:rsidRPr="00F44677" w:rsidRDefault="00A53AFF" w:rsidP="00A53AFF">
      <w:pPr>
        <w:jc w:val="center"/>
        <w:rPr>
          <w:b/>
          <w:caps/>
          <w:sz w:val="24"/>
          <w:szCs w:val="24"/>
        </w:rPr>
      </w:pPr>
      <w:r w:rsidRPr="00F44677">
        <w:rPr>
          <w:b/>
          <w:caps/>
          <w:sz w:val="24"/>
          <w:szCs w:val="24"/>
        </w:rPr>
        <w:t>3. Контрольно-оценочные материалы</w:t>
      </w:r>
    </w:p>
    <w:p w14:paraId="72610132" w14:textId="77777777" w:rsidR="00A53AFF" w:rsidRPr="00F44677" w:rsidRDefault="00A53AFF" w:rsidP="00A53AFF">
      <w:pPr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3.1. Текущий контроль</w:t>
      </w:r>
    </w:p>
    <w:p w14:paraId="0E77D2E7" w14:textId="77777777" w:rsidR="00A53AFF" w:rsidRDefault="00A53AFF" w:rsidP="00A53AFF">
      <w:pPr>
        <w:ind w:firstLine="851"/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3.1.1. Банк тестовых заданий по темам дисциплины</w:t>
      </w:r>
    </w:p>
    <w:p w14:paraId="25E2A596" w14:textId="77777777" w:rsidR="00C44034" w:rsidRPr="00F44677" w:rsidRDefault="009741EB" w:rsidP="00A53AFF">
      <w:pPr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Тест</w:t>
      </w:r>
    </w:p>
    <w:p w14:paraId="02F731C7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Под физической культурой понимается:</w:t>
      </w:r>
    </w:p>
    <w:p w14:paraId="603D614E" w14:textId="77777777" w:rsidR="00A53AFF" w:rsidRPr="00A53AFF" w:rsidRDefault="00A53AFF" w:rsidP="00A53AFF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14:paraId="2DCAC827" w14:textId="77777777" w:rsidR="00A53AFF" w:rsidRPr="00A53AFF" w:rsidRDefault="00A53AFF" w:rsidP="00A53AFF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14:paraId="576D5057" w14:textId="77777777" w:rsidR="00A53AFF" w:rsidRPr="00A53AFF" w:rsidRDefault="00A53AFF" w:rsidP="00A53AFF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14:paraId="17B00116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lastRenderedPageBreak/>
        <w:t>Какое из понятий является наиболее емким (включающим все остальные):</w:t>
      </w:r>
    </w:p>
    <w:p w14:paraId="5626568C" w14:textId="77777777" w:rsidR="00A53AFF" w:rsidRPr="00A53AFF" w:rsidRDefault="00A53AFF" w:rsidP="00A53AFF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спорт;</w:t>
      </w:r>
    </w:p>
    <w:p w14:paraId="17D3237C" w14:textId="77777777" w:rsidR="00A53AFF" w:rsidRPr="00A53AFF" w:rsidRDefault="00A53AFF" w:rsidP="00A53AFF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система физического воспитания;</w:t>
      </w:r>
    </w:p>
    <w:p w14:paraId="1A0511BC" w14:textId="77777777" w:rsidR="00A53AFF" w:rsidRPr="00A53AFF" w:rsidRDefault="00A53AFF" w:rsidP="00A53AFF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физическая культура.</w:t>
      </w:r>
    </w:p>
    <w:p w14:paraId="4F8609ED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64379E84" w14:textId="77777777" w:rsidR="00A53AFF" w:rsidRPr="00A53AFF" w:rsidRDefault="00A53AFF" w:rsidP="00A53AFF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общей физической подготовкой;</w:t>
      </w:r>
    </w:p>
    <w:p w14:paraId="44C90A7D" w14:textId="77777777" w:rsidR="00A53AFF" w:rsidRPr="00A53AFF" w:rsidRDefault="00A53AFF" w:rsidP="00A53AFF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специальной физической подготовкой;</w:t>
      </w:r>
    </w:p>
    <w:p w14:paraId="6FA443C2" w14:textId="77777777" w:rsidR="00A53AFF" w:rsidRPr="00A53AFF" w:rsidRDefault="00A53AFF" w:rsidP="00A53AFF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гармонической физической подготовкой;</w:t>
      </w:r>
    </w:p>
    <w:p w14:paraId="0BC86E54" w14:textId="77777777" w:rsidR="00A53AFF" w:rsidRPr="00A53AFF" w:rsidRDefault="00A53AFF" w:rsidP="00A53AFF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прикладной физической подготовкой.</w:t>
      </w:r>
    </w:p>
    <w:p w14:paraId="233D41F1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00178196" w14:textId="77777777" w:rsidR="00A53AFF" w:rsidRPr="00A53AFF" w:rsidRDefault="00A53AFF" w:rsidP="00A53AFF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развитие;</w:t>
      </w:r>
    </w:p>
    <w:p w14:paraId="20D31277" w14:textId="77777777" w:rsidR="00A53AFF" w:rsidRPr="00A53AFF" w:rsidRDefault="00A53AFF" w:rsidP="00A53AFF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закаленность;</w:t>
      </w:r>
    </w:p>
    <w:p w14:paraId="5C7810D5" w14:textId="77777777" w:rsidR="00A53AFF" w:rsidRPr="00A53AFF" w:rsidRDefault="00A53AFF" w:rsidP="00A53AFF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тренированность;</w:t>
      </w:r>
    </w:p>
    <w:p w14:paraId="052AAC4D" w14:textId="77777777" w:rsidR="00A53AFF" w:rsidRPr="00A53AFF" w:rsidRDefault="00A53AFF" w:rsidP="00A53AFF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подготовленность.</w:t>
      </w:r>
    </w:p>
    <w:p w14:paraId="5120AF2F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14:paraId="6DED742A" w14:textId="77777777" w:rsidR="00A53AFF" w:rsidRPr="00A53AFF" w:rsidRDefault="00A53AFF" w:rsidP="00A53AFF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сила, быстрота, выносливость;</w:t>
      </w:r>
    </w:p>
    <w:p w14:paraId="498E6425" w14:textId="77777777" w:rsidR="00A53AFF" w:rsidRPr="00A53AFF" w:rsidRDefault="00A53AFF" w:rsidP="00A53AFF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рост, вес, окружность грудной клетки;</w:t>
      </w:r>
    </w:p>
    <w:p w14:paraId="76A4C710" w14:textId="77777777" w:rsidR="00A53AFF" w:rsidRPr="00A53AFF" w:rsidRDefault="00A53AFF" w:rsidP="00A53AFF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артериальное давление, частота сердечных сокращений;</w:t>
      </w:r>
    </w:p>
    <w:p w14:paraId="2A75B909" w14:textId="77777777" w:rsidR="00A53AFF" w:rsidRPr="00A53AFF" w:rsidRDefault="00A53AFF" w:rsidP="00A53AFF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частота сердечных сокращений, частота дыхания.</w:t>
      </w:r>
    </w:p>
    <w:p w14:paraId="01484A71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D5C7F0E" w14:textId="77777777" w:rsidR="00A53AFF" w:rsidRPr="00A53AFF" w:rsidRDefault="00A53AFF" w:rsidP="00A53AFF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тренировка;</w:t>
      </w:r>
    </w:p>
    <w:p w14:paraId="70832A27" w14:textId="77777777" w:rsidR="00A53AFF" w:rsidRPr="00A53AFF" w:rsidRDefault="00A53AFF" w:rsidP="00A53AFF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методика;</w:t>
      </w:r>
    </w:p>
    <w:p w14:paraId="72F51F50" w14:textId="77777777" w:rsidR="00A53AFF" w:rsidRPr="00A53AFF" w:rsidRDefault="00A53AFF" w:rsidP="00A53AFF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система знаний;</w:t>
      </w:r>
    </w:p>
    <w:p w14:paraId="40BF37B9" w14:textId="77777777" w:rsidR="00A53AFF" w:rsidRPr="00A53AFF" w:rsidRDefault="00A53AFF" w:rsidP="00A53AFF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педагогическое воздействие.</w:t>
      </w:r>
    </w:p>
    <w:p w14:paraId="02C99132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14:paraId="09D3EE9A" w14:textId="77777777" w:rsidR="00A53AFF" w:rsidRPr="00A53AFF" w:rsidRDefault="00A53AFF" w:rsidP="00A53AFF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Олимпии;</w:t>
      </w:r>
    </w:p>
    <w:p w14:paraId="22754FB5" w14:textId="77777777" w:rsidR="00A53AFF" w:rsidRPr="00A53AFF" w:rsidRDefault="00A53AFF" w:rsidP="00A53AFF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A53AFF">
        <w:rPr>
          <w:rStyle w:val="c4"/>
          <w:color w:val="000000"/>
        </w:rPr>
        <w:t>в Спарте;</w:t>
      </w:r>
    </w:p>
    <w:p w14:paraId="097FA159" w14:textId="77777777" w:rsidR="00A53AFF" w:rsidRPr="00A53AFF" w:rsidRDefault="00A53AFF" w:rsidP="00A53AFF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Риме</w:t>
      </w:r>
    </w:p>
    <w:p w14:paraId="005D8C52" w14:textId="77777777" w:rsidR="00A53AFF" w:rsidRPr="00A53AFF" w:rsidRDefault="00A53AFF" w:rsidP="00A53AFF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Афинах.</w:t>
      </w:r>
    </w:p>
    <w:p w14:paraId="1FDCCB5E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Почему античные Олимпийские игры называли праздниками мира?</w:t>
      </w:r>
    </w:p>
    <w:p w14:paraId="74729F5D" w14:textId="77777777" w:rsidR="00A53AFF" w:rsidRPr="00A53AFF" w:rsidRDefault="00A53AFF" w:rsidP="00A53AFF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они имели мировую известность;</w:t>
      </w:r>
    </w:p>
    <w:p w14:paraId="6C58AAEE" w14:textId="77777777" w:rsidR="00A53AFF" w:rsidRPr="00A53AFF" w:rsidRDefault="00A53AFF" w:rsidP="00A53AFF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них принимали участие атлеты со всего мира;</w:t>
      </w:r>
    </w:p>
    <w:p w14:paraId="20A26386" w14:textId="77777777" w:rsidR="00A53AFF" w:rsidRPr="00A53AFF" w:rsidRDefault="00A53AFF" w:rsidP="00A53AFF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период проведения игр прекращались войны;</w:t>
      </w:r>
    </w:p>
    <w:p w14:paraId="10D0D749" w14:textId="77777777" w:rsidR="00A53AFF" w:rsidRPr="00A53AFF" w:rsidRDefault="00A53AFF" w:rsidP="00A53AFF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они отличались миролюбивым характером соревнований.</w:t>
      </w:r>
    </w:p>
    <w:p w14:paraId="36DFC990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Летние Олимпийские игры проводятся через каждые:</w:t>
      </w:r>
    </w:p>
    <w:p w14:paraId="42445C13" w14:textId="77777777" w:rsidR="00A53AFF" w:rsidRPr="00A53AFF" w:rsidRDefault="00A53AFF" w:rsidP="00A53AFF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5 лет;</w:t>
      </w:r>
    </w:p>
    <w:p w14:paraId="538D18AC" w14:textId="77777777" w:rsidR="00A53AFF" w:rsidRPr="00A53AFF" w:rsidRDefault="00A53AFF" w:rsidP="00A53AFF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4 года;</w:t>
      </w:r>
    </w:p>
    <w:p w14:paraId="66F85B2B" w14:textId="77777777" w:rsidR="00A53AFF" w:rsidRPr="00A53AFF" w:rsidRDefault="00A53AFF" w:rsidP="00A53AFF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2 года;</w:t>
      </w:r>
    </w:p>
    <w:p w14:paraId="60CE74E8" w14:textId="77777777" w:rsidR="00A53AFF" w:rsidRPr="00A53AFF" w:rsidRDefault="00A53AFF" w:rsidP="00A53AFF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3 года.</w:t>
      </w:r>
    </w:p>
    <w:p w14:paraId="6B67E4E2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Что понимается под закаливанием:</w:t>
      </w:r>
    </w:p>
    <w:p w14:paraId="0BC4B4EE" w14:textId="77777777" w:rsidR="00A53AFF" w:rsidRPr="00A53AFF" w:rsidRDefault="00A53AFF" w:rsidP="00A53AFF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посещение бани, сауны;</w:t>
      </w:r>
    </w:p>
    <w:p w14:paraId="145DC7A2" w14:textId="77777777" w:rsidR="00A53AFF" w:rsidRPr="00A53AFF" w:rsidRDefault="00A53AFF" w:rsidP="00A53AFF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14:paraId="6CC05C07" w14:textId="77777777" w:rsidR="00A53AFF" w:rsidRPr="00A53AFF" w:rsidRDefault="00A53AFF" w:rsidP="00A53AFF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купание, принятие воздушных и солнечных ванн в летнее время;</w:t>
      </w:r>
    </w:p>
    <w:p w14:paraId="2A977201" w14:textId="77777777" w:rsidR="00A53AFF" w:rsidRPr="00A53AFF" w:rsidRDefault="00A53AFF" w:rsidP="00A53AFF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укрепление здоровья.</w:t>
      </w:r>
    </w:p>
    <w:p w14:paraId="0EFD54C7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Техникой движений принято называть:</w:t>
      </w:r>
    </w:p>
    <w:p w14:paraId="27AA038D" w14:textId="77777777" w:rsidR="00A53AFF" w:rsidRPr="00A53AFF" w:rsidRDefault="00A53AFF" w:rsidP="00A53AFF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рациональную организацию двигательных действий;</w:t>
      </w:r>
    </w:p>
    <w:p w14:paraId="405706F9" w14:textId="77777777" w:rsidR="00A53AFF" w:rsidRPr="00A53AFF" w:rsidRDefault="00A53AFF" w:rsidP="00A53AFF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lastRenderedPageBreak/>
        <w:t>состав и последовательность движений при выполнении упражнений;</w:t>
      </w:r>
    </w:p>
    <w:p w14:paraId="65B3549F" w14:textId="77777777" w:rsidR="00A53AFF" w:rsidRPr="00A53AFF" w:rsidRDefault="00A53AFF" w:rsidP="00A53AFF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 организации движений при выполнении упражнений;</w:t>
      </w:r>
    </w:p>
    <w:p w14:paraId="2BC2539F" w14:textId="77777777" w:rsidR="00A53AFF" w:rsidRPr="00A53AFF" w:rsidRDefault="00A53AFF" w:rsidP="00A53AFF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 целесообразного решения двигательной задачи.</w:t>
      </w:r>
    </w:p>
    <w:p w14:paraId="590EB7E7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Это физическое качество проверяют тестом «челночный бег 3х10»:</w:t>
      </w:r>
    </w:p>
    <w:p w14:paraId="24B1FB27" w14:textId="77777777" w:rsidR="00A53AFF" w:rsidRPr="00A53AFF" w:rsidRDefault="00A53AFF" w:rsidP="00A53AFF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выносливость;</w:t>
      </w:r>
    </w:p>
    <w:p w14:paraId="5AFCBFAA" w14:textId="77777777" w:rsidR="00A53AFF" w:rsidRPr="00A53AFF" w:rsidRDefault="00A53AFF" w:rsidP="00A53AFF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скоростные способности;</w:t>
      </w:r>
    </w:p>
    <w:p w14:paraId="2D51B4F3" w14:textId="77777777" w:rsidR="00A53AFF" w:rsidRPr="00A53AFF" w:rsidRDefault="00A53AFF" w:rsidP="00A53AFF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координационные способности;</w:t>
      </w:r>
    </w:p>
    <w:p w14:paraId="3297A01A" w14:textId="77777777" w:rsidR="00A53AFF" w:rsidRPr="00A53AFF" w:rsidRDefault="00A53AFF" w:rsidP="00A53AFF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гибкость.</w:t>
      </w:r>
    </w:p>
    <w:p w14:paraId="7DE5C668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Ловкость – это:</w:t>
      </w:r>
    </w:p>
    <w:p w14:paraId="72F97020" w14:textId="77777777" w:rsidR="00A53AFF" w:rsidRPr="00A53AFF" w:rsidRDefault="00A53AFF" w:rsidP="00A53AFF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664F6EA3" w14:textId="77777777" w:rsidR="00A53AFF" w:rsidRPr="00A53AFF" w:rsidRDefault="00A53AFF" w:rsidP="00A53AFF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управлять своими движениями в пространстве и времени;</w:t>
      </w:r>
    </w:p>
    <w:p w14:paraId="10545C87" w14:textId="77777777" w:rsidR="00A53AFF" w:rsidRPr="00A53AFF" w:rsidRDefault="00A53AFF" w:rsidP="00A53AFF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0F6E5D72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Быстрота – это:</w:t>
      </w:r>
    </w:p>
    <w:p w14:paraId="18038CF3" w14:textId="77777777" w:rsidR="00A53AFF" w:rsidRPr="00A53AFF" w:rsidRDefault="00A53AFF" w:rsidP="00A53AFF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Pr="00A53AFF">
        <w:t>;</w:t>
      </w:r>
    </w:p>
    <w:p w14:paraId="5B42F209" w14:textId="77777777" w:rsidR="00A53AFF" w:rsidRPr="00A53AFF" w:rsidRDefault="00A53AFF" w:rsidP="00A53AFF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человека быстро набирать скорость;</w:t>
      </w:r>
    </w:p>
    <w:p w14:paraId="324C201B" w14:textId="77777777" w:rsidR="00A53AFF" w:rsidRPr="00A53AFF" w:rsidRDefault="00A53AFF" w:rsidP="00A53AFF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14:paraId="2D7887AC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Под гибкостью как физическим качеством понимается:</w:t>
      </w:r>
    </w:p>
    <w:p w14:paraId="03F99F7D" w14:textId="77777777" w:rsidR="00A53AFF" w:rsidRPr="00A53AFF" w:rsidRDefault="00A53AFF" w:rsidP="00A53AFF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1A683543" w14:textId="77777777" w:rsidR="00A53AFF" w:rsidRPr="00A53AFF" w:rsidRDefault="00A53AFF" w:rsidP="00A53AFF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выполнять движения с большой амплитудой за счет мышечных напряжений;</w:t>
      </w:r>
    </w:p>
    <w:p w14:paraId="2ACFFD52" w14:textId="77777777" w:rsidR="00A53AFF" w:rsidRPr="00A53AFF" w:rsidRDefault="00A53AFF" w:rsidP="00A53AFF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эластичность мышц и связок;</w:t>
      </w:r>
    </w:p>
    <w:p w14:paraId="0835EC30" w14:textId="77777777" w:rsidR="00A53AFF" w:rsidRPr="00A53AFF" w:rsidRDefault="00A53AFF" w:rsidP="00A53AFF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t>способность выполнять движения с большой амплитудой</w:t>
      </w:r>
      <w:r w:rsidRPr="00A53AFF">
        <w:t>.</w:t>
      </w:r>
    </w:p>
    <w:p w14:paraId="17B2A629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Сила – это:</w:t>
      </w:r>
    </w:p>
    <w:p w14:paraId="3B9D39A1" w14:textId="77777777" w:rsidR="00A53AFF" w:rsidRPr="00A53AFF" w:rsidRDefault="00A53AFF" w:rsidP="00A53AFF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19B89AF3" w14:textId="77777777" w:rsidR="00A53AFF" w:rsidRPr="00A53AFF" w:rsidRDefault="00A53AFF" w:rsidP="00A53AFF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5A1D1E5D" w14:textId="77777777" w:rsidR="00A53AFF" w:rsidRPr="00A53AFF" w:rsidRDefault="00A53AFF" w:rsidP="00A53AFF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14:paraId="2A22B791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Под выносливостью как физическим качеством понимается:</w:t>
      </w:r>
    </w:p>
    <w:p w14:paraId="10E91117" w14:textId="77777777" w:rsidR="00A53AFF" w:rsidRPr="00A53AFF" w:rsidRDefault="00A53AFF" w:rsidP="00A53AFF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584169E8" w14:textId="77777777" w:rsidR="00A53AFF" w:rsidRPr="00A53AFF" w:rsidRDefault="00A53AFF" w:rsidP="00A53AFF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t>способность организма противостоять утомлению</w:t>
      </w:r>
      <w:r w:rsidRPr="00A53AFF">
        <w:t>;</w:t>
      </w:r>
    </w:p>
    <w:p w14:paraId="6088DF37" w14:textId="77777777" w:rsidR="00A53AFF" w:rsidRPr="00A53AFF" w:rsidRDefault="00A53AFF" w:rsidP="00A53AFF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длительно совершать физическую работу;</w:t>
      </w:r>
    </w:p>
    <w:p w14:paraId="7DE83D6F" w14:textId="77777777" w:rsidR="00A53AFF" w:rsidRPr="00A53AFF" w:rsidRDefault="00A53AFF" w:rsidP="00A53AFF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сохранять заданные параметры работы.</w:t>
      </w:r>
    </w:p>
    <w:p w14:paraId="5189C036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Нагрузка физических упражнений характеризуется:</w:t>
      </w:r>
    </w:p>
    <w:p w14:paraId="2C9FBF3F" w14:textId="77777777" w:rsidR="00A53AFF" w:rsidRPr="00A53AFF" w:rsidRDefault="00A53AFF" w:rsidP="00A53AFF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Pr="00A53AFF">
        <w:t>;</w:t>
      </w:r>
    </w:p>
    <w:p w14:paraId="07788F62" w14:textId="77777777" w:rsidR="00A53AFF" w:rsidRPr="00A53AFF" w:rsidRDefault="00A53AFF" w:rsidP="00A53AFF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напряжением определенных мышечных групп;</w:t>
      </w:r>
    </w:p>
    <w:p w14:paraId="37215E9F" w14:textId="77777777" w:rsidR="00A53AFF" w:rsidRPr="00A53AFF" w:rsidRDefault="00A53AFF" w:rsidP="00A53AFF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временем и количеством повторений двигательных действий;</w:t>
      </w:r>
    </w:p>
    <w:p w14:paraId="1637C032" w14:textId="77777777" w:rsidR="00A53AFF" w:rsidRPr="00A53AFF" w:rsidRDefault="00A53AFF" w:rsidP="00A53AFF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подготовленностью занимающихся, их возрастом и состоянием здоровья.</w:t>
      </w:r>
    </w:p>
    <w:p w14:paraId="73D50E1C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Активный отдых – это:</w:t>
      </w:r>
    </w:p>
    <w:p w14:paraId="4F8B411B" w14:textId="77777777" w:rsidR="00A53AFF" w:rsidRPr="00A53AFF" w:rsidRDefault="00A53AFF" w:rsidP="00A53AFF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специфическая подготовка спортсмена к предстоящим соревнованиям;</w:t>
      </w:r>
    </w:p>
    <w:p w14:paraId="2C4D893E" w14:textId="77777777" w:rsidR="00A53AFF" w:rsidRPr="00A53AFF" w:rsidRDefault="00A53AFF" w:rsidP="00A53AFF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14:paraId="3596E099" w14:textId="77777777" w:rsidR="00A53AFF" w:rsidRPr="00A53AFF" w:rsidRDefault="00A53AFF" w:rsidP="00A53AFF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14:paraId="78331596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При беге на длинные дистанции по правилам соревнований применяется:</w:t>
      </w:r>
    </w:p>
    <w:p w14:paraId="5AD00AAF" w14:textId="77777777" w:rsidR="00A53AFF" w:rsidRPr="00A53AFF" w:rsidRDefault="00A53AFF" w:rsidP="00A53AFF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низкий старт;</w:t>
      </w:r>
    </w:p>
    <w:p w14:paraId="7A36CAB1" w14:textId="77777777" w:rsidR="00A53AFF" w:rsidRPr="00A53AFF" w:rsidRDefault="00A53AFF" w:rsidP="00A53AFF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lastRenderedPageBreak/>
        <w:t>высокий старт;</w:t>
      </w:r>
    </w:p>
    <w:p w14:paraId="230AD074" w14:textId="77777777" w:rsidR="00A53AFF" w:rsidRPr="00A53AFF" w:rsidRDefault="00A53AFF" w:rsidP="00A53AFF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вид старта по желанию бегуна.</w:t>
      </w:r>
    </w:p>
    <w:p w14:paraId="70EBB832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В переводе с греческого «гимнастика» означает:</w:t>
      </w:r>
    </w:p>
    <w:p w14:paraId="1E065000" w14:textId="77777777" w:rsidR="00A53AFF" w:rsidRPr="00A53AFF" w:rsidRDefault="00A53AFF" w:rsidP="00A53AFF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гибкий;</w:t>
      </w:r>
    </w:p>
    <w:p w14:paraId="7337D0F6" w14:textId="77777777" w:rsidR="00A53AFF" w:rsidRPr="00A53AFF" w:rsidRDefault="00A53AFF" w:rsidP="00A53AFF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упражняю;</w:t>
      </w:r>
    </w:p>
    <w:p w14:paraId="3F5859B7" w14:textId="77777777" w:rsidR="00A53AFF" w:rsidRPr="00A53AFF" w:rsidRDefault="00A53AFF" w:rsidP="00A53AFF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преодолевающий.</w:t>
      </w:r>
    </w:p>
    <w:p w14:paraId="3B768E22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Простейший комплекс ОРУ (общеразвивающих упражнений) начинается с упражнений:</w:t>
      </w:r>
    </w:p>
    <w:p w14:paraId="4E378139" w14:textId="77777777" w:rsidR="00A53AFF" w:rsidRPr="00A53AFF" w:rsidRDefault="00A53AFF" w:rsidP="00A53AFF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для крупных мышечных групп;</w:t>
      </w:r>
    </w:p>
    <w:p w14:paraId="42653D80" w14:textId="77777777" w:rsidR="00A53AFF" w:rsidRPr="00A53AFF" w:rsidRDefault="00A53AFF" w:rsidP="00A53AFF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для мелких мышечных групп;</w:t>
      </w:r>
    </w:p>
    <w:p w14:paraId="40F53084" w14:textId="77777777" w:rsidR="00A53AFF" w:rsidRPr="00A53AFF" w:rsidRDefault="00A53AFF" w:rsidP="00A53AFF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махового характера;</w:t>
      </w:r>
    </w:p>
    <w:p w14:paraId="195309B4" w14:textId="77777777" w:rsidR="00A53AFF" w:rsidRPr="00A53AFF" w:rsidRDefault="00A53AFF" w:rsidP="00A53AFF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не имеет значения.</w:t>
      </w:r>
    </w:p>
    <w:p w14:paraId="21A7F863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Правила баскетбола при ничейном счете в основное время предусматривают дополнительный период продолжительностью:</w:t>
      </w:r>
    </w:p>
    <w:p w14:paraId="43F0B812" w14:textId="77777777" w:rsidR="00A53AFF" w:rsidRPr="00A53AFF" w:rsidRDefault="00A53AFF" w:rsidP="00A53AFF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3 минуты;</w:t>
      </w:r>
    </w:p>
    <w:p w14:paraId="04D256AC" w14:textId="77777777" w:rsidR="00A53AFF" w:rsidRPr="00A53AFF" w:rsidRDefault="00A53AFF" w:rsidP="00A53AFF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7 минут;</w:t>
      </w:r>
    </w:p>
    <w:p w14:paraId="1453A694" w14:textId="77777777" w:rsidR="00A53AFF" w:rsidRPr="00A53AFF" w:rsidRDefault="00A53AFF" w:rsidP="00A53AFF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5 минут;</w:t>
      </w:r>
    </w:p>
    <w:p w14:paraId="682A480A" w14:textId="77777777" w:rsidR="00A53AFF" w:rsidRPr="00A53AFF" w:rsidRDefault="00A53AFF" w:rsidP="00A53AFF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10 минут.</w:t>
      </w:r>
    </w:p>
    <w:p w14:paraId="391AA464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Два очка в баскетболе засчитывается при броске в корзину:</w:t>
      </w:r>
    </w:p>
    <w:p w14:paraId="4E21545D" w14:textId="77777777" w:rsidR="00A53AFF" w:rsidRPr="00A53AFF" w:rsidRDefault="00A53AFF" w:rsidP="00A53AFF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из зоны нападения;</w:t>
      </w:r>
    </w:p>
    <w:p w14:paraId="6FAE4AED" w14:textId="77777777" w:rsidR="00A53AFF" w:rsidRPr="00A53AFF" w:rsidRDefault="00A53AFF" w:rsidP="00A53AFF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 любой точки площадки;</w:t>
      </w:r>
    </w:p>
    <w:p w14:paraId="0C7D4975" w14:textId="77777777" w:rsidR="00A53AFF" w:rsidRPr="00A53AFF" w:rsidRDefault="00A53AFF" w:rsidP="00A53AFF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из зоны защиты;</w:t>
      </w:r>
    </w:p>
    <w:p w14:paraId="3D77BB96" w14:textId="77777777" w:rsidR="00A53AFF" w:rsidRPr="00A53AFF" w:rsidRDefault="00A53AFF" w:rsidP="00A53AFF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 любого места внутри трех очковой линии.</w:t>
      </w:r>
    </w:p>
    <w:p w14:paraId="3564382B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Правилами волейбола каждой команде во время игры предоставлено максимум … передачи для возвращения мяча на сторону соперника (не считая касания на блоке):</w:t>
      </w:r>
    </w:p>
    <w:p w14:paraId="60CB98D2" w14:textId="77777777" w:rsidR="00A53AFF" w:rsidRPr="00A53AFF" w:rsidRDefault="00A53AFF" w:rsidP="00A53AFF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2;</w:t>
      </w:r>
    </w:p>
    <w:p w14:paraId="7DB289E6" w14:textId="77777777" w:rsidR="00A53AFF" w:rsidRPr="00A53AFF" w:rsidRDefault="00A53AFF" w:rsidP="00A53AFF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4;</w:t>
      </w:r>
    </w:p>
    <w:p w14:paraId="4561460C" w14:textId="77777777" w:rsidR="00A53AFF" w:rsidRPr="00A53AFF" w:rsidRDefault="00A53AFF" w:rsidP="00A53AFF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3;</w:t>
      </w:r>
    </w:p>
    <w:p w14:paraId="3FC92030" w14:textId="77777777" w:rsidR="00A53AFF" w:rsidRPr="00A53AFF" w:rsidRDefault="00A53AFF" w:rsidP="00A53AFF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5.</w:t>
      </w:r>
    </w:p>
    <w:p w14:paraId="21E4A582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5BAE3E6C" w14:textId="77777777" w:rsidR="00A53AFF" w:rsidRPr="00A53AFF" w:rsidRDefault="00A53AFF" w:rsidP="00A53AFF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гимнастикой;</w:t>
      </w:r>
    </w:p>
    <w:p w14:paraId="469D990A" w14:textId="77777777" w:rsidR="00A53AFF" w:rsidRPr="00A53AFF" w:rsidRDefault="00A53AFF" w:rsidP="00A53AFF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соревнованием;</w:t>
      </w:r>
    </w:p>
    <w:p w14:paraId="2704EC60" w14:textId="77777777" w:rsidR="00A53AFF" w:rsidRPr="00A53AFF" w:rsidRDefault="00A53AFF" w:rsidP="00A53AFF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тренировкой;</w:t>
      </w:r>
    </w:p>
    <w:p w14:paraId="02ECED41" w14:textId="77777777" w:rsidR="00A53AFF" w:rsidRPr="00A53AFF" w:rsidRDefault="00A53AFF" w:rsidP="00A53AFF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видом спорта.</w:t>
      </w:r>
    </w:p>
    <w:p w14:paraId="565689F0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Пять олимпийских колец символизируют:</w:t>
      </w:r>
    </w:p>
    <w:p w14:paraId="50F6A64A" w14:textId="77777777" w:rsidR="00A53AFF" w:rsidRPr="00A53AFF" w:rsidRDefault="00A53AFF" w:rsidP="00A53AFF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пять принципов олимпийского движения;</w:t>
      </w:r>
    </w:p>
    <w:p w14:paraId="21563728" w14:textId="77777777" w:rsidR="00A53AFF" w:rsidRPr="00A53AFF" w:rsidRDefault="00A53AFF" w:rsidP="00A53AFF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основные цвета флагов стран-участниц Игр Олимпиады;</w:t>
      </w:r>
    </w:p>
    <w:p w14:paraId="038EBDF2" w14:textId="77777777" w:rsidR="00A53AFF" w:rsidRPr="00A53AFF" w:rsidRDefault="00A53AFF" w:rsidP="00A53AFF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союз континентов;</w:t>
      </w:r>
    </w:p>
    <w:p w14:paraId="16199A2C" w14:textId="77777777" w:rsidR="00A53AFF" w:rsidRPr="00A53AFF" w:rsidRDefault="00A53AFF" w:rsidP="00A53AFF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повсеместное становление спорта на службу гармонического развития человека.</w:t>
      </w:r>
    </w:p>
    <w:p w14:paraId="6F3C58BB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14:paraId="7924FA76" w14:textId="77777777" w:rsidR="00A53AFF" w:rsidRPr="00A53AFF" w:rsidRDefault="00A53AFF" w:rsidP="00A53AFF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тройной;</w:t>
      </w:r>
    </w:p>
    <w:p w14:paraId="1AA97CE0" w14:textId="77777777" w:rsidR="00A53AFF" w:rsidRPr="00A53AFF" w:rsidRDefault="00A53AFF" w:rsidP="00A53AFF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перешагиванием;</w:t>
      </w:r>
    </w:p>
    <w:p w14:paraId="73286886" w14:textId="77777777" w:rsidR="00A53AFF" w:rsidRPr="00A53AFF" w:rsidRDefault="00A53AFF" w:rsidP="00A53AFF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перекатом;</w:t>
      </w:r>
    </w:p>
    <w:p w14:paraId="703EE3FF" w14:textId="77777777" w:rsidR="00A53AFF" w:rsidRPr="00A53AFF" w:rsidRDefault="00A53AFF" w:rsidP="00A53AFF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ножницами.</w:t>
      </w:r>
    </w:p>
    <w:p w14:paraId="37BDAFA3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Гиподинамия – это:</w:t>
      </w:r>
    </w:p>
    <w:p w14:paraId="0307DFC1" w14:textId="77777777" w:rsidR="00A53AFF" w:rsidRPr="00A53AFF" w:rsidRDefault="00A53AFF" w:rsidP="00A53AFF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пониженная двигательная активность человека;</w:t>
      </w:r>
    </w:p>
    <w:p w14:paraId="601F92ED" w14:textId="77777777" w:rsidR="00A53AFF" w:rsidRPr="00A53AFF" w:rsidRDefault="00A53AFF" w:rsidP="00A53AFF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повышенная двигательная активность человека;</w:t>
      </w:r>
    </w:p>
    <w:p w14:paraId="3654878F" w14:textId="77777777" w:rsidR="00A53AFF" w:rsidRPr="00A53AFF" w:rsidRDefault="00A53AFF" w:rsidP="00A53AFF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нехватка витаминов в организме;</w:t>
      </w:r>
    </w:p>
    <w:p w14:paraId="63E15449" w14:textId="77777777" w:rsidR="00A53AFF" w:rsidRPr="00A53AFF" w:rsidRDefault="00A53AFF" w:rsidP="00A53AFF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чрезмерное питание.</w:t>
      </w:r>
    </w:p>
    <w:p w14:paraId="566B5E78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lastRenderedPageBreak/>
        <w:t xml:space="preserve"> Олимпийский девиз, выражающий устремления олимпийского движения, звучит как:</w:t>
      </w:r>
    </w:p>
    <w:p w14:paraId="7013F549" w14:textId="77777777" w:rsidR="00A53AFF" w:rsidRPr="00A53AFF" w:rsidRDefault="00A53AFF" w:rsidP="00A53AFF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 xml:space="preserve"> «Быстрее, выше, сильнее»;</w:t>
      </w:r>
    </w:p>
    <w:p w14:paraId="48B5ED9A" w14:textId="77777777" w:rsidR="00A53AFF" w:rsidRPr="00A53AFF" w:rsidRDefault="00A53AFF" w:rsidP="00A53AFF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 xml:space="preserve"> «Главное не победа, а участие»;</w:t>
      </w:r>
    </w:p>
    <w:p w14:paraId="0668FEFF" w14:textId="77777777" w:rsidR="00A53AFF" w:rsidRPr="00A53AFF" w:rsidRDefault="00A53AFF" w:rsidP="00A53AFF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«О, спорт – ты мир!».</w:t>
      </w:r>
    </w:p>
    <w:p w14:paraId="050B2C25" w14:textId="77777777" w:rsidR="00A53AFF" w:rsidRPr="00A53AFF" w:rsidRDefault="00A53AFF" w:rsidP="00A53AFF">
      <w:pPr>
        <w:ind w:firstLine="709"/>
        <w:jc w:val="both"/>
        <w:rPr>
          <w:b/>
          <w:sz w:val="24"/>
          <w:szCs w:val="24"/>
        </w:rPr>
      </w:pPr>
      <w:r w:rsidRPr="00A53AFF">
        <w:rPr>
          <w:b/>
          <w:sz w:val="24"/>
          <w:szCs w:val="24"/>
        </w:rPr>
        <w:t>Ответы к тесту: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A53AFF" w:rsidRPr="00A53AFF" w14:paraId="19F22DE7" w14:textId="77777777" w:rsidTr="003E041D">
        <w:tc>
          <w:tcPr>
            <w:tcW w:w="655" w:type="dxa"/>
          </w:tcPr>
          <w:p w14:paraId="18A94110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031D071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216396D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14:paraId="29A5AAD2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14:paraId="5396F1D0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14:paraId="60C799E5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14:paraId="6467BE28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14:paraId="7AF6E7CF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14:paraId="6D27E3E3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14:paraId="2E5E66B0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14:paraId="76964513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14:paraId="7DE4F39E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14:paraId="5362EF34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14:paraId="157F9302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14:paraId="5A376388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15</w:t>
            </w:r>
          </w:p>
        </w:tc>
      </w:tr>
      <w:tr w:rsidR="00A53AFF" w:rsidRPr="00A53AFF" w14:paraId="12B21AE2" w14:textId="77777777" w:rsidTr="003E041D">
        <w:tc>
          <w:tcPr>
            <w:tcW w:w="655" w:type="dxa"/>
          </w:tcPr>
          <w:p w14:paraId="7AD7B40E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402385AE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2DCC4326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1038C19B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14:paraId="6C67FEA5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6CA0E7A4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73E36766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7602B8C0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14:paraId="617691F6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14:paraId="1CCA8015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14:paraId="1FA066D2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14:paraId="67953AD0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14:paraId="62FE2410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14:paraId="4ABA663C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14:paraId="6BF0DF44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г</w:t>
            </w:r>
          </w:p>
        </w:tc>
      </w:tr>
      <w:tr w:rsidR="00A53AFF" w:rsidRPr="00A53AFF" w14:paraId="3F8686DD" w14:textId="77777777" w:rsidTr="003E041D">
        <w:tc>
          <w:tcPr>
            <w:tcW w:w="655" w:type="dxa"/>
          </w:tcPr>
          <w:p w14:paraId="55BE0839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764E4E6B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3523454D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14:paraId="25265A24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14:paraId="4B5CCF46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14:paraId="4288931C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14:paraId="0C807B7B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14:paraId="380DDD26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14:paraId="06E9CEE1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14:paraId="52B23992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14:paraId="1A5779D9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14:paraId="28EA2B36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14:paraId="3A8884FE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14:paraId="2262DDF7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14:paraId="45EA1077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30</w:t>
            </w:r>
          </w:p>
        </w:tc>
      </w:tr>
      <w:tr w:rsidR="00A53AFF" w:rsidRPr="00A53AFF" w14:paraId="46026532" w14:textId="77777777" w:rsidTr="003E041D">
        <w:tc>
          <w:tcPr>
            <w:tcW w:w="655" w:type="dxa"/>
          </w:tcPr>
          <w:p w14:paraId="26F099C3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7747A0A2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11EA5C0B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66D9C8C4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4BF7FEF0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03FC2112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7A8D67E2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1DD739B9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14:paraId="64CE21FB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14:paraId="52FA87BA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14:paraId="7035D9D6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14:paraId="5CF2DCD4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14:paraId="6C0E950B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14:paraId="0678B3A5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14:paraId="5F90831A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</w:tr>
    </w:tbl>
    <w:p w14:paraId="64F10674" w14:textId="77777777" w:rsidR="00A53AFF" w:rsidRPr="00A53AFF" w:rsidRDefault="00A53AFF" w:rsidP="00A53AFF">
      <w:pPr>
        <w:ind w:firstLine="709"/>
        <w:jc w:val="both"/>
        <w:rPr>
          <w:b/>
          <w:sz w:val="24"/>
          <w:szCs w:val="24"/>
        </w:rPr>
      </w:pPr>
      <w:r w:rsidRPr="00A53AFF">
        <w:rPr>
          <w:b/>
          <w:sz w:val="24"/>
          <w:szCs w:val="24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A53AFF" w:rsidRPr="00A53AFF" w14:paraId="5AFF74F8" w14:textId="77777777" w:rsidTr="003E041D">
        <w:tc>
          <w:tcPr>
            <w:tcW w:w="3402" w:type="dxa"/>
          </w:tcPr>
          <w:p w14:paraId="0D918170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14:paraId="221F4B61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14:paraId="259B89BA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«Отлично»</w:t>
            </w:r>
          </w:p>
        </w:tc>
      </w:tr>
      <w:tr w:rsidR="00A53AFF" w:rsidRPr="00A53AFF" w14:paraId="4349771D" w14:textId="77777777" w:rsidTr="003E041D">
        <w:tc>
          <w:tcPr>
            <w:tcW w:w="3402" w:type="dxa"/>
          </w:tcPr>
          <w:p w14:paraId="1537241D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15-19 баллов</w:t>
            </w:r>
          </w:p>
          <w:p w14:paraId="7F713417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(50-65%)</w:t>
            </w:r>
          </w:p>
        </w:tc>
        <w:tc>
          <w:tcPr>
            <w:tcW w:w="3261" w:type="dxa"/>
          </w:tcPr>
          <w:p w14:paraId="34E8421A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20-25 баллов</w:t>
            </w:r>
          </w:p>
          <w:p w14:paraId="4D3CC114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14:paraId="2EC7E9BE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26-30 баллов</w:t>
            </w:r>
          </w:p>
          <w:p w14:paraId="465EF0D2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(85-100%)</w:t>
            </w:r>
          </w:p>
        </w:tc>
      </w:tr>
    </w:tbl>
    <w:p w14:paraId="746B70AB" w14:textId="77777777" w:rsidR="00C44034" w:rsidRPr="00EF600B" w:rsidRDefault="00C44034" w:rsidP="008A7104">
      <w:pPr>
        <w:jc w:val="center"/>
        <w:rPr>
          <w:b/>
          <w:caps/>
          <w:sz w:val="24"/>
          <w:szCs w:val="28"/>
        </w:rPr>
      </w:pPr>
      <w:r w:rsidRPr="00EF600B">
        <w:rPr>
          <w:b/>
          <w:sz w:val="24"/>
          <w:szCs w:val="28"/>
        </w:rPr>
        <w:t>3.1.2. Нормативы для оценивания физической и технической подготовленности</w:t>
      </w:r>
    </w:p>
    <w:p w14:paraId="58CE47DB" w14:textId="77777777" w:rsidR="00C44034" w:rsidRPr="00C44034" w:rsidRDefault="00C44034" w:rsidP="00EF600B">
      <w:pPr>
        <w:ind w:firstLine="709"/>
        <w:jc w:val="center"/>
        <w:rPr>
          <w:b/>
          <w:sz w:val="24"/>
          <w:szCs w:val="24"/>
        </w:rPr>
      </w:pPr>
      <w:r w:rsidRPr="00C44034">
        <w:rPr>
          <w:b/>
          <w:sz w:val="24"/>
          <w:szCs w:val="24"/>
        </w:rPr>
        <w:t>Контрольные нормативы по ОФП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C44034" w:rsidRPr="00C44034" w14:paraId="389496E9" w14:textId="77777777" w:rsidTr="003E041D">
        <w:trPr>
          <w:jc w:val="center"/>
        </w:trPr>
        <w:tc>
          <w:tcPr>
            <w:tcW w:w="5103" w:type="dxa"/>
            <w:vMerge w:val="restart"/>
            <w:vAlign w:val="center"/>
          </w:tcPr>
          <w:p w14:paraId="7CA78096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40FCE723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413C123D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Девушки</w:t>
            </w:r>
          </w:p>
        </w:tc>
      </w:tr>
      <w:tr w:rsidR="00C44034" w:rsidRPr="00C44034" w14:paraId="0E6AEE32" w14:textId="77777777" w:rsidTr="003E041D">
        <w:trPr>
          <w:jc w:val="center"/>
        </w:trPr>
        <w:tc>
          <w:tcPr>
            <w:tcW w:w="5103" w:type="dxa"/>
            <w:vMerge/>
            <w:vAlign w:val="center"/>
          </w:tcPr>
          <w:p w14:paraId="376E3FF0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B97A51E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14:paraId="23A63BF4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14:paraId="3B56C121" w14:textId="77777777" w:rsidR="00C44034" w:rsidRPr="00C44034" w:rsidRDefault="00C44034" w:rsidP="00C44034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14:paraId="0A3BDF64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14:paraId="35F5AEFC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14:paraId="2D46C11B" w14:textId="77777777" w:rsidR="00C44034" w:rsidRPr="00C44034" w:rsidRDefault="00C44034" w:rsidP="00C44034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</w:tr>
      <w:tr w:rsidR="00C44034" w:rsidRPr="00C44034" w14:paraId="54387017" w14:textId="77777777" w:rsidTr="003E041D">
        <w:trPr>
          <w:jc w:val="center"/>
        </w:trPr>
        <w:tc>
          <w:tcPr>
            <w:tcW w:w="5103" w:type="dxa"/>
          </w:tcPr>
          <w:p w14:paraId="3740AF49" w14:textId="77777777" w:rsidR="00C44034" w:rsidRPr="00C44034" w:rsidRDefault="00C44034" w:rsidP="00C4403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Бег на 100 м; с</w:t>
            </w:r>
          </w:p>
        </w:tc>
        <w:tc>
          <w:tcPr>
            <w:tcW w:w="851" w:type="dxa"/>
          </w:tcPr>
          <w:p w14:paraId="4791430F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14:paraId="2AC6717D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14:paraId="19FC967D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14:paraId="0A25F73B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14:paraId="6D8A404A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14:paraId="6BD13703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16,0</w:t>
            </w:r>
          </w:p>
        </w:tc>
      </w:tr>
      <w:tr w:rsidR="00C44034" w:rsidRPr="00C44034" w14:paraId="036FA1AB" w14:textId="77777777" w:rsidTr="003E041D">
        <w:trPr>
          <w:jc w:val="center"/>
        </w:trPr>
        <w:tc>
          <w:tcPr>
            <w:tcW w:w="5103" w:type="dxa"/>
          </w:tcPr>
          <w:p w14:paraId="143101E4" w14:textId="77777777" w:rsidR="00C44034" w:rsidRPr="00C44034" w:rsidRDefault="00C44034" w:rsidP="00C4403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14:paraId="3722520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14:paraId="3AB0E9D3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14:paraId="300707FD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14:paraId="18CA4191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14:paraId="2242042F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14:paraId="59A754DE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9,50</w:t>
            </w:r>
          </w:p>
        </w:tc>
      </w:tr>
      <w:tr w:rsidR="00C44034" w:rsidRPr="00C44034" w14:paraId="6D9D1326" w14:textId="77777777" w:rsidTr="003E041D">
        <w:trPr>
          <w:jc w:val="center"/>
        </w:trPr>
        <w:tc>
          <w:tcPr>
            <w:tcW w:w="5103" w:type="dxa"/>
          </w:tcPr>
          <w:p w14:paraId="6C99C881" w14:textId="77777777" w:rsidR="00C44034" w:rsidRPr="00C44034" w:rsidRDefault="00C44034" w:rsidP="00C4403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14:paraId="62ADDD38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430C9DF6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5614C06E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14:paraId="75272289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14:paraId="7964D528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14:paraId="2C52553F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</w:tr>
      <w:tr w:rsidR="00C44034" w:rsidRPr="00C44034" w14:paraId="739826E4" w14:textId="77777777" w:rsidTr="003E041D">
        <w:trPr>
          <w:jc w:val="center"/>
        </w:trPr>
        <w:tc>
          <w:tcPr>
            <w:tcW w:w="5103" w:type="dxa"/>
          </w:tcPr>
          <w:p w14:paraId="3DF47AA9" w14:textId="77777777" w:rsidR="00C44034" w:rsidRPr="00C44034" w:rsidRDefault="00C44034" w:rsidP="00C4403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14:paraId="671287EC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14:paraId="4CF5637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14:paraId="7CF5BA4C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14:paraId="79F8EF4A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5E00E97C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14:paraId="640A20C6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19</w:t>
            </w:r>
          </w:p>
        </w:tc>
      </w:tr>
      <w:tr w:rsidR="00C44034" w:rsidRPr="00C44034" w14:paraId="659BF470" w14:textId="77777777" w:rsidTr="003E041D">
        <w:trPr>
          <w:jc w:val="center"/>
        </w:trPr>
        <w:tc>
          <w:tcPr>
            <w:tcW w:w="5103" w:type="dxa"/>
          </w:tcPr>
          <w:p w14:paraId="2F18E64D" w14:textId="77777777" w:rsidR="00C44034" w:rsidRPr="00C44034" w:rsidRDefault="00C44034" w:rsidP="00C4403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br w:type="page"/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14:paraId="6947D9FB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0482735D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14:paraId="1B906FF5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14:paraId="0F23D430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6C8FE22B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14:paraId="66E47651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16</w:t>
            </w:r>
          </w:p>
        </w:tc>
      </w:tr>
      <w:tr w:rsidR="00C44034" w:rsidRPr="00C44034" w14:paraId="46A2A643" w14:textId="77777777" w:rsidTr="003E041D">
        <w:trPr>
          <w:jc w:val="center"/>
        </w:trPr>
        <w:tc>
          <w:tcPr>
            <w:tcW w:w="5103" w:type="dxa"/>
          </w:tcPr>
          <w:p w14:paraId="2AFD65EC" w14:textId="77777777" w:rsidR="00C44034" w:rsidRPr="00C44034" w:rsidRDefault="00C44034" w:rsidP="00C4403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скамье; см от уровня скамьи</w:t>
            </w:r>
          </w:p>
        </w:tc>
        <w:tc>
          <w:tcPr>
            <w:tcW w:w="851" w:type="dxa"/>
          </w:tcPr>
          <w:p w14:paraId="563BE48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14:paraId="52BAE80F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14:paraId="6765593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14:paraId="361BB386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14:paraId="5FC2E5C8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14:paraId="52F61C25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+16</w:t>
            </w:r>
          </w:p>
        </w:tc>
      </w:tr>
      <w:tr w:rsidR="00C44034" w:rsidRPr="00C44034" w14:paraId="69845683" w14:textId="77777777" w:rsidTr="003E041D">
        <w:trPr>
          <w:jc w:val="center"/>
        </w:trPr>
        <w:tc>
          <w:tcPr>
            <w:tcW w:w="5103" w:type="dxa"/>
          </w:tcPr>
          <w:p w14:paraId="68D1249D" w14:textId="77777777" w:rsidR="00C44034" w:rsidRPr="00C44034" w:rsidRDefault="00C44034" w:rsidP="00C4403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Челночный бег 3х10 м; с</w:t>
            </w:r>
          </w:p>
        </w:tc>
        <w:tc>
          <w:tcPr>
            <w:tcW w:w="851" w:type="dxa"/>
          </w:tcPr>
          <w:p w14:paraId="3A7697CB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14:paraId="72AA0AC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14:paraId="006C71CD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14:paraId="5B56828A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14:paraId="20DAC366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14:paraId="0386E82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7,9</w:t>
            </w:r>
          </w:p>
        </w:tc>
      </w:tr>
      <w:tr w:rsidR="00C44034" w:rsidRPr="00C44034" w14:paraId="771CF3EA" w14:textId="77777777" w:rsidTr="003E041D">
        <w:trPr>
          <w:jc w:val="center"/>
        </w:trPr>
        <w:tc>
          <w:tcPr>
            <w:tcW w:w="5103" w:type="dxa"/>
          </w:tcPr>
          <w:p w14:paraId="14F7CA97" w14:textId="77777777" w:rsidR="00C44034" w:rsidRPr="00C44034" w:rsidRDefault="00C44034" w:rsidP="00C4403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ногами; см</w:t>
            </w:r>
          </w:p>
        </w:tc>
        <w:tc>
          <w:tcPr>
            <w:tcW w:w="851" w:type="dxa"/>
          </w:tcPr>
          <w:p w14:paraId="0123C505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14:paraId="544A133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14:paraId="38CF892F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14:paraId="0CCEA678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14:paraId="6ED50DA0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14:paraId="7E78B0A0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185</w:t>
            </w:r>
          </w:p>
        </w:tc>
      </w:tr>
      <w:tr w:rsidR="00C44034" w:rsidRPr="00C44034" w14:paraId="54BC5673" w14:textId="77777777" w:rsidTr="003E041D">
        <w:trPr>
          <w:jc w:val="center"/>
        </w:trPr>
        <w:tc>
          <w:tcPr>
            <w:tcW w:w="5103" w:type="dxa"/>
          </w:tcPr>
          <w:p w14:paraId="2CC659B6" w14:textId="77777777" w:rsidR="00C44034" w:rsidRPr="00C44034" w:rsidRDefault="00C44034" w:rsidP="00C4403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14:paraId="506C5EC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14:paraId="687CD2F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17B5D29B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14:paraId="355D305E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14:paraId="5315587E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14:paraId="74F0CB83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44</w:t>
            </w:r>
          </w:p>
        </w:tc>
      </w:tr>
    </w:tbl>
    <w:p w14:paraId="584D6F57" w14:textId="77777777" w:rsidR="00C44034" w:rsidRPr="00C44034" w:rsidRDefault="00C44034" w:rsidP="00C44034">
      <w:pPr>
        <w:ind w:firstLine="709"/>
        <w:jc w:val="both"/>
        <w:rPr>
          <w:b/>
          <w:sz w:val="24"/>
          <w:szCs w:val="24"/>
        </w:rPr>
      </w:pPr>
      <w:r w:rsidRPr="00C44034">
        <w:rPr>
          <w:b/>
          <w:sz w:val="24"/>
          <w:szCs w:val="24"/>
        </w:rPr>
        <w:t>Контрольные нормативы по волейболу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C44034" w:rsidRPr="00C44034" w14:paraId="7B516B37" w14:textId="77777777" w:rsidTr="003E041D">
        <w:trPr>
          <w:jc w:val="center"/>
        </w:trPr>
        <w:tc>
          <w:tcPr>
            <w:tcW w:w="5103" w:type="dxa"/>
            <w:vMerge w:val="restart"/>
            <w:vAlign w:val="center"/>
          </w:tcPr>
          <w:p w14:paraId="2DB53639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1BEDE57A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108938B6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Девушки</w:t>
            </w:r>
          </w:p>
        </w:tc>
      </w:tr>
      <w:tr w:rsidR="00C44034" w:rsidRPr="00C44034" w14:paraId="336096C8" w14:textId="77777777" w:rsidTr="003E041D">
        <w:trPr>
          <w:jc w:val="center"/>
        </w:trPr>
        <w:tc>
          <w:tcPr>
            <w:tcW w:w="5103" w:type="dxa"/>
            <w:vMerge/>
            <w:vAlign w:val="center"/>
          </w:tcPr>
          <w:p w14:paraId="7D8B19A8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C644BD3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14:paraId="0EBDB8FE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14:paraId="1F6EABDC" w14:textId="77777777" w:rsidR="00C44034" w:rsidRPr="00C44034" w:rsidRDefault="00C44034" w:rsidP="00C44034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14:paraId="73C3EA9D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14:paraId="3E0C851E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14:paraId="015BA1F3" w14:textId="77777777" w:rsidR="00C44034" w:rsidRPr="00C44034" w:rsidRDefault="00C44034" w:rsidP="00C44034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</w:tr>
      <w:tr w:rsidR="00C44034" w:rsidRPr="00C44034" w14:paraId="3335CC20" w14:textId="77777777" w:rsidTr="003E041D">
        <w:trPr>
          <w:jc w:val="center"/>
        </w:trPr>
        <w:tc>
          <w:tcPr>
            <w:tcW w:w="5103" w:type="dxa"/>
          </w:tcPr>
          <w:p w14:paraId="1B8556A5" w14:textId="77777777" w:rsidR="00C44034" w:rsidRPr="00C44034" w:rsidRDefault="00C44034" w:rsidP="00C44034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14:paraId="6559AAB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3BF6AAC6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10234F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4CB6A2B3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158C84FF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4AD6F30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C44034" w:rsidRPr="00C44034" w14:paraId="7AC129AD" w14:textId="77777777" w:rsidTr="003E041D">
        <w:trPr>
          <w:jc w:val="center"/>
        </w:trPr>
        <w:tc>
          <w:tcPr>
            <w:tcW w:w="5103" w:type="dxa"/>
          </w:tcPr>
          <w:p w14:paraId="31E4C224" w14:textId="77777777" w:rsidR="00C44034" w:rsidRPr="00C44034" w:rsidRDefault="00C44034" w:rsidP="00C44034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14:paraId="2FF8A2BD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7088075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D8DCCC0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33F4B43F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4DB3AE33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012EC82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C44034" w:rsidRPr="00C44034" w14:paraId="71C96C05" w14:textId="77777777" w:rsidTr="003E041D">
        <w:trPr>
          <w:jc w:val="center"/>
        </w:trPr>
        <w:tc>
          <w:tcPr>
            <w:tcW w:w="5103" w:type="dxa"/>
          </w:tcPr>
          <w:p w14:paraId="5F68C3D0" w14:textId="77777777" w:rsidR="00C44034" w:rsidRPr="00C44034" w:rsidRDefault="00C44034" w:rsidP="00C44034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14:paraId="512CF29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446306CF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609146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455FBDA1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04FAB50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20FF00AB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C44034" w:rsidRPr="00C44034" w14:paraId="79B1F1AE" w14:textId="77777777" w:rsidTr="003E041D">
        <w:trPr>
          <w:jc w:val="center"/>
        </w:trPr>
        <w:tc>
          <w:tcPr>
            <w:tcW w:w="5103" w:type="dxa"/>
          </w:tcPr>
          <w:p w14:paraId="5741FC18" w14:textId="77777777" w:rsidR="00C44034" w:rsidRPr="00C44034" w:rsidRDefault="00C44034" w:rsidP="00C44034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14:paraId="1970FD5D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1EB487B1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EC65FE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6B59E926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7352348A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33B674F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C44034" w:rsidRPr="00C44034" w14:paraId="65948B6B" w14:textId="77777777" w:rsidTr="003E041D">
        <w:trPr>
          <w:jc w:val="center"/>
        </w:trPr>
        <w:tc>
          <w:tcPr>
            <w:tcW w:w="5103" w:type="dxa"/>
          </w:tcPr>
          <w:p w14:paraId="3A91AB21" w14:textId="77777777" w:rsidR="00C44034" w:rsidRPr="00C44034" w:rsidRDefault="00C44034" w:rsidP="00C44034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C4403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14:paraId="015EE1D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300AA835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3E3CE73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14:paraId="7573E4E8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A2199A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76102CD3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</w:tr>
    </w:tbl>
    <w:p w14:paraId="0EB56FF3" w14:textId="77777777" w:rsidR="00C44034" w:rsidRPr="00C44034" w:rsidRDefault="00C44034" w:rsidP="00C44034">
      <w:pPr>
        <w:ind w:firstLine="709"/>
        <w:jc w:val="both"/>
        <w:rPr>
          <w:b/>
          <w:sz w:val="24"/>
          <w:szCs w:val="24"/>
        </w:rPr>
      </w:pPr>
      <w:r w:rsidRPr="00C44034">
        <w:rPr>
          <w:b/>
          <w:sz w:val="24"/>
          <w:szCs w:val="24"/>
        </w:rPr>
        <w:t>Контрольные нормативы по баскетболу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44034" w:rsidRPr="00C44034" w14:paraId="29D92665" w14:textId="77777777" w:rsidTr="003E041D">
        <w:trPr>
          <w:jc w:val="center"/>
        </w:trPr>
        <w:tc>
          <w:tcPr>
            <w:tcW w:w="5245" w:type="dxa"/>
            <w:vMerge w:val="restart"/>
            <w:vAlign w:val="center"/>
          </w:tcPr>
          <w:p w14:paraId="61947C37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186E3A00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57B3DAAE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Девушки</w:t>
            </w:r>
          </w:p>
        </w:tc>
      </w:tr>
      <w:tr w:rsidR="00C44034" w:rsidRPr="00C44034" w14:paraId="23DF3BCA" w14:textId="77777777" w:rsidTr="003E041D">
        <w:trPr>
          <w:jc w:val="center"/>
        </w:trPr>
        <w:tc>
          <w:tcPr>
            <w:tcW w:w="5245" w:type="dxa"/>
            <w:vMerge/>
            <w:vAlign w:val="center"/>
          </w:tcPr>
          <w:p w14:paraId="0AA2BAB9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FE2105E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14:paraId="3E9AB2BA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14:paraId="4FC75579" w14:textId="77777777" w:rsidR="00C44034" w:rsidRPr="00C44034" w:rsidRDefault="00C44034" w:rsidP="00C44034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14:paraId="2D26DCDF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14:paraId="46F42FA7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14:paraId="20D4EEF0" w14:textId="77777777" w:rsidR="00C44034" w:rsidRPr="00C44034" w:rsidRDefault="00C44034" w:rsidP="00C44034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</w:tr>
      <w:tr w:rsidR="00C44034" w:rsidRPr="00C44034" w14:paraId="2564B24E" w14:textId="77777777" w:rsidTr="003E041D">
        <w:trPr>
          <w:jc w:val="center"/>
        </w:trPr>
        <w:tc>
          <w:tcPr>
            <w:tcW w:w="5245" w:type="dxa"/>
          </w:tcPr>
          <w:p w14:paraId="46057C9D" w14:textId="77777777" w:rsidR="00C44034" w:rsidRPr="00C44034" w:rsidRDefault="00C44034" w:rsidP="00C44034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5B8A70C5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14:paraId="6915185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14:paraId="6952EB10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14:paraId="2D10A685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14:paraId="72D110C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14:paraId="597CD783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11,0</w:t>
            </w:r>
          </w:p>
        </w:tc>
      </w:tr>
      <w:tr w:rsidR="00C44034" w:rsidRPr="00C44034" w14:paraId="56761C65" w14:textId="77777777" w:rsidTr="003E041D">
        <w:trPr>
          <w:jc w:val="center"/>
        </w:trPr>
        <w:tc>
          <w:tcPr>
            <w:tcW w:w="5245" w:type="dxa"/>
          </w:tcPr>
          <w:p w14:paraId="23191B87" w14:textId="77777777" w:rsidR="00C44034" w:rsidRPr="00C44034" w:rsidRDefault="00C44034" w:rsidP="00C44034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1541BE9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638A72E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67255C6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14:paraId="3B513A0A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62C527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5D63BDD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</w:tr>
      <w:tr w:rsidR="00C44034" w:rsidRPr="00C44034" w14:paraId="6C056A9D" w14:textId="77777777" w:rsidTr="003E041D">
        <w:trPr>
          <w:jc w:val="center"/>
        </w:trPr>
        <w:tc>
          <w:tcPr>
            <w:tcW w:w="5245" w:type="dxa"/>
          </w:tcPr>
          <w:p w14:paraId="0C2C393E" w14:textId="77777777" w:rsidR="00C44034" w:rsidRPr="00C44034" w:rsidRDefault="00C44034" w:rsidP="00C44034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10 </w:t>
            </w:r>
            <w:r w:rsidRPr="00C44034">
              <w:rPr>
                <w:rFonts w:ascii="Times New Roman" w:hAnsi="Times New Roman"/>
                <w:sz w:val="24"/>
                <w:szCs w:val="24"/>
              </w:rPr>
              <w:lastRenderedPageBreak/>
              <w:t>бросков</w:t>
            </w:r>
          </w:p>
        </w:tc>
        <w:tc>
          <w:tcPr>
            <w:tcW w:w="851" w:type="dxa"/>
          </w:tcPr>
          <w:p w14:paraId="179CBE3E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850" w:type="dxa"/>
          </w:tcPr>
          <w:p w14:paraId="733B0545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3A462379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14:paraId="2FCBB91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58882EB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14:paraId="511349DC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</w:t>
            </w:r>
          </w:p>
        </w:tc>
      </w:tr>
      <w:tr w:rsidR="00C44034" w:rsidRPr="00C44034" w14:paraId="58A47DCA" w14:textId="77777777" w:rsidTr="003E041D">
        <w:trPr>
          <w:jc w:val="center"/>
        </w:trPr>
        <w:tc>
          <w:tcPr>
            <w:tcW w:w="5245" w:type="dxa"/>
          </w:tcPr>
          <w:p w14:paraId="26D8063E" w14:textId="77777777" w:rsidR="00C44034" w:rsidRPr="00C44034" w:rsidRDefault="00C44034" w:rsidP="00C44034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 xml:space="preserve">Бросок мяча из различных точек (по 2 броска с 5 точек: первый – в трехочковой зоне, второй – в </w:t>
            </w:r>
            <w:proofErr w:type="spellStart"/>
            <w:r w:rsidRPr="00C44034">
              <w:rPr>
                <w:rFonts w:ascii="Times New Roman" w:hAnsi="Times New Roman"/>
                <w:sz w:val="24"/>
                <w:szCs w:val="24"/>
              </w:rPr>
              <w:t>двухочковой</w:t>
            </w:r>
            <w:proofErr w:type="spellEnd"/>
            <w:r w:rsidRPr="00C44034">
              <w:rPr>
                <w:rFonts w:ascii="Times New Roman" w:hAnsi="Times New Roman"/>
                <w:sz w:val="24"/>
                <w:szCs w:val="24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14:paraId="4874401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ECB2B0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33DF39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14:paraId="3AB60DF1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541B196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14:paraId="7446BBEE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</w:tr>
    </w:tbl>
    <w:p w14:paraId="397A909D" w14:textId="77777777" w:rsidR="00C44034" w:rsidRDefault="00C44034" w:rsidP="00C44034">
      <w:pPr>
        <w:jc w:val="both"/>
        <w:rPr>
          <w:b/>
          <w:sz w:val="24"/>
          <w:szCs w:val="28"/>
        </w:rPr>
      </w:pPr>
    </w:p>
    <w:p w14:paraId="2E0AB5E5" w14:textId="77777777" w:rsidR="00C44034" w:rsidRPr="00C44034" w:rsidRDefault="00C44034" w:rsidP="00C44034">
      <w:pPr>
        <w:ind w:firstLine="709"/>
        <w:jc w:val="both"/>
        <w:rPr>
          <w:b/>
          <w:sz w:val="24"/>
          <w:szCs w:val="28"/>
        </w:rPr>
      </w:pPr>
      <w:r w:rsidRPr="00C44034">
        <w:rPr>
          <w:b/>
          <w:sz w:val="24"/>
          <w:szCs w:val="28"/>
        </w:rPr>
        <w:t>3.1.3. Перечень тем для рефератов для проведения текущего контроля для лиц с</w:t>
      </w:r>
      <w:r>
        <w:rPr>
          <w:b/>
          <w:sz w:val="24"/>
          <w:szCs w:val="28"/>
        </w:rPr>
        <w:t xml:space="preserve"> </w:t>
      </w:r>
      <w:r w:rsidRPr="00C44034">
        <w:rPr>
          <w:b/>
          <w:sz w:val="24"/>
          <w:szCs w:val="28"/>
        </w:rPr>
        <w:t>ОВЗ:</w:t>
      </w:r>
    </w:p>
    <w:p w14:paraId="6BF0EA61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145C836D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3C2AAD90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4C51334C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6229B71C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Адаптивная физическая культура и ее роль в жизни человека. </w:t>
      </w:r>
    </w:p>
    <w:p w14:paraId="75629877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Баскетбол. Татарстанские спортсмены – победители крупнейших мировых соревнований.</w:t>
      </w:r>
    </w:p>
    <w:p w14:paraId="628011A1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Волейбол. Татарстанские спортсмены – победители крупнейших мировых соревнований.</w:t>
      </w:r>
    </w:p>
    <w:p w14:paraId="663125D4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Легкая атлетика. Татарстанские спортсмены – победители крупнейших мировых соревнований.</w:t>
      </w:r>
    </w:p>
    <w:p w14:paraId="068515C7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Лыжная подготовка. Татарстанские спортсмены – победители крупнейших мировых соревнований.</w:t>
      </w:r>
    </w:p>
    <w:p w14:paraId="3AA12C04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Футбол. Татарстанские спортсмены – победители крупнейших мировых соревнований.</w:t>
      </w:r>
    </w:p>
    <w:p w14:paraId="54225C2F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Национальные виды спорта и игры народов мира.</w:t>
      </w:r>
    </w:p>
    <w:p w14:paraId="453762E5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История современных Олимпийских игр как международного спортивного движения.</w:t>
      </w:r>
    </w:p>
    <w:p w14:paraId="78D9D3A3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57991C5C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Развитие Паралимпийского движения в России и мире.</w:t>
      </w:r>
    </w:p>
    <w:p w14:paraId="27E1D0E9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1D184C2B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482ED913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Адаптация к физическим упражнениям на разных возрастных этапах.</w:t>
      </w:r>
    </w:p>
    <w:p w14:paraId="484A845F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Профилактика возникновения профессиональных заболеваний.</w:t>
      </w:r>
    </w:p>
    <w:p w14:paraId="6DC4FB83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Физическая культура как средство борьбы от переутомления и низкой работоспособности.</w:t>
      </w:r>
    </w:p>
    <w:p w14:paraId="38F1C9F9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Организация самостоятельных занятий физическими упражнениями.</w:t>
      </w:r>
    </w:p>
    <w:p w14:paraId="2EDE3930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Современные популярные оздоровительные системы физических упражнений.</w:t>
      </w:r>
    </w:p>
    <w:p w14:paraId="1E44B736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Активный отдых в режиме выходного дня.</w:t>
      </w:r>
    </w:p>
    <w:p w14:paraId="4D35651D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Методические основы занятий оздоровительной ходьбой и бегом.</w:t>
      </w:r>
    </w:p>
    <w:p w14:paraId="1474E2DA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Определение понятия профессионально-прикладная физическая подготовка, цели и задачи.</w:t>
      </w:r>
    </w:p>
    <w:p w14:paraId="632F8C73" w14:textId="77777777" w:rsidR="007516BD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Интеллектуальные виды спорта.</w:t>
      </w:r>
    </w:p>
    <w:p w14:paraId="322C0E04" w14:textId="77777777" w:rsidR="00655DF8" w:rsidRPr="00C44034" w:rsidRDefault="00655DF8" w:rsidP="00C44034">
      <w:pPr>
        <w:ind w:firstLine="709"/>
        <w:jc w:val="center"/>
        <w:rPr>
          <w:b/>
          <w:sz w:val="24"/>
          <w:szCs w:val="28"/>
        </w:rPr>
      </w:pPr>
      <w:r w:rsidRPr="00C44034">
        <w:rPr>
          <w:b/>
          <w:sz w:val="24"/>
          <w:szCs w:val="28"/>
        </w:rPr>
        <w:t>3.2. Промежуточная аттестация</w:t>
      </w:r>
    </w:p>
    <w:p w14:paraId="5F227B0E" w14:textId="77777777" w:rsidR="00655DF8" w:rsidRPr="00C44034" w:rsidRDefault="00655DF8" w:rsidP="00C44034">
      <w:pPr>
        <w:ind w:firstLine="709"/>
        <w:jc w:val="center"/>
        <w:rPr>
          <w:b/>
          <w:sz w:val="24"/>
          <w:szCs w:val="28"/>
        </w:rPr>
      </w:pPr>
      <w:r w:rsidRPr="00C44034">
        <w:rPr>
          <w:b/>
          <w:sz w:val="24"/>
          <w:szCs w:val="28"/>
        </w:rPr>
        <w:t xml:space="preserve">3.2.1. Контрольно-оценочные </w:t>
      </w:r>
      <w:proofErr w:type="gramStart"/>
      <w:r w:rsidRPr="00C44034">
        <w:rPr>
          <w:b/>
          <w:sz w:val="24"/>
          <w:szCs w:val="28"/>
        </w:rPr>
        <w:t>материалы по итоговой оценке</w:t>
      </w:r>
      <w:proofErr w:type="gramEnd"/>
      <w:r w:rsidRPr="00C44034">
        <w:rPr>
          <w:b/>
          <w:sz w:val="24"/>
          <w:szCs w:val="28"/>
        </w:rPr>
        <w:t xml:space="preserve"> дисциплины</w:t>
      </w:r>
    </w:p>
    <w:p w14:paraId="48D7AC7D" w14:textId="77777777" w:rsidR="00D17BA7" w:rsidRPr="00C44034" w:rsidRDefault="00C44034" w:rsidP="00C44034">
      <w:pPr>
        <w:jc w:val="center"/>
        <w:rPr>
          <w:sz w:val="24"/>
          <w:szCs w:val="28"/>
        </w:rPr>
      </w:pPr>
      <w:r w:rsidRPr="00C44034">
        <w:rPr>
          <w:sz w:val="24"/>
          <w:szCs w:val="28"/>
        </w:rPr>
        <w:t>(</w:t>
      </w:r>
      <w:r w:rsidR="00D17BA7" w:rsidRPr="00C44034">
        <w:rPr>
          <w:sz w:val="24"/>
          <w:szCs w:val="28"/>
        </w:rPr>
        <w:t>Вопросы к зачету по дисциплине «Физическая культура»</w:t>
      </w:r>
      <w:r w:rsidRPr="00C44034">
        <w:rPr>
          <w:sz w:val="24"/>
          <w:szCs w:val="28"/>
        </w:rPr>
        <w:t>)</w:t>
      </w:r>
    </w:p>
    <w:p w14:paraId="1501208A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6749FB8A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Понятие о здоровье и здоровом образе жизни. </w:t>
      </w:r>
    </w:p>
    <w:p w14:paraId="1C43B9D2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lastRenderedPageBreak/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6D3C7B36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proofErr w:type="gramStart"/>
      <w:r w:rsidRPr="00C44034">
        <w:rPr>
          <w:rFonts w:ascii="Times New Roman" w:hAnsi="Times New Roman"/>
          <w:sz w:val="24"/>
          <w:szCs w:val="28"/>
        </w:rPr>
        <w:t>Средства  физической</w:t>
      </w:r>
      <w:proofErr w:type="gramEnd"/>
      <w:r w:rsidRPr="00C44034">
        <w:rPr>
          <w:rFonts w:ascii="Times New Roman" w:hAnsi="Times New Roman"/>
          <w:sz w:val="24"/>
          <w:szCs w:val="28"/>
        </w:rPr>
        <w:t xml:space="preserve"> культуры (естественные силы природы, гигиенические факторы, физические упражнения).</w:t>
      </w:r>
    </w:p>
    <w:p w14:paraId="444FC339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Влияние физических упражнений на организм человека.</w:t>
      </w:r>
    </w:p>
    <w:p w14:paraId="43013E3E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Классификация и общая характеристика легкоатлетических видов спорта.</w:t>
      </w:r>
    </w:p>
    <w:p w14:paraId="21BDB6E1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Классификация беговых видов.</w:t>
      </w:r>
    </w:p>
    <w:p w14:paraId="061D8DDD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Техника бега по прямой, по дистанции, по повороту. </w:t>
      </w:r>
      <w:r w:rsidRPr="00C44034">
        <w:rPr>
          <w:rFonts w:ascii="Times New Roman" w:hAnsi="Times New Roman"/>
          <w:bCs/>
          <w:iCs/>
          <w:sz w:val="24"/>
          <w:szCs w:val="28"/>
        </w:rPr>
        <w:t>Правила обгона.</w:t>
      </w:r>
    </w:p>
    <w:p w14:paraId="36D80CA3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bCs/>
          <w:iCs/>
          <w:sz w:val="24"/>
          <w:szCs w:val="28"/>
        </w:rPr>
        <w:t>Техника старта. Виды старта. Техника финиширования.</w:t>
      </w:r>
    </w:p>
    <w:p w14:paraId="19698948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Прыжок в длину. Основные фазы.</w:t>
      </w:r>
    </w:p>
    <w:p w14:paraId="00C44E40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Правила игры в волейбол. Техника игры. Разметка площадки.</w:t>
      </w:r>
    </w:p>
    <w:p w14:paraId="05FA9E7B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 xml:space="preserve">Техника стоек и перемещений в волейболе. Техника передач. </w:t>
      </w:r>
      <w:r w:rsidRPr="00C44034">
        <w:rPr>
          <w:rFonts w:ascii="Times New Roman" w:hAnsi="Times New Roman"/>
          <w:sz w:val="24"/>
          <w:szCs w:val="28"/>
        </w:rPr>
        <w:t>Техника верхней и нижней подачи. Техника приема мяча. Атакующий удар. Блокирование.</w:t>
      </w:r>
    </w:p>
    <w:p w14:paraId="7A9E951F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bCs/>
          <w:iCs/>
          <w:sz w:val="24"/>
          <w:szCs w:val="28"/>
        </w:rPr>
        <w:t>Классификация гимнастических упражнений и их краткая характеристика (</w:t>
      </w:r>
      <w:r w:rsidRPr="00C44034">
        <w:rPr>
          <w:rFonts w:ascii="Times New Roman" w:hAnsi="Times New Roman"/>
          <w:color w:val="000000"/>
          <w:sz w:val="24"/>
          <w:szCs w:val="28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44034">
        <w:rPr>
          <w:rFonts w:ascii="Times New Roman" w:hAnsi="Times New Roman"/>
          <w:bCs/>
          <w:iCs/>
          <w:sz w:val="24"/>
          <w:szCs w:val="28"/>
        </w:rPr>
        <w:t>).</w:t>
      </w:r>
    </w:p>
    <w:p w14:paraId="30CBB3B1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bCs/>
          <w:iCs/>
          <w:sz w:val="24"/>
          <w:szCs w:val="28"/>
        </w:rPr>
        <w:t>Развитие физических качеств (координационные, силовые и скоростные способности, гибкость, выносливость).</w:t>
      </w:r>
    </w:p>
    <w:p w14:paraId="11B95768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bCs/>
          <w:sz w:val="24"/>
          <w:szCs w:val="28"/>
        </w:rPr>
        <w:t>Понятие об атлетической гимнастике. Классификация упражнений в атлетической гимнастике. Понятие силы, ее виды.</w:t>
      </w:r>
    </w:p>
    <w:p w14:paraId="0E5AFCE9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Дыхательная гимнастика. Правила выполнения дыхательной гимнастики. </w:t>
      </w:r>
    </w:p>
    <w:p w14:paraId="53A53F19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bCs/>
          <w:sz w:val="24"/>
          <w:szCs w:val="28"/>
        </w:rPr>
        <w:t>Понятие о вводной и производственной гимнастике.</w:t>
      </w:r>
    </w:p>
    <w:p w14:paraId="057294BA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Профилактика профессиональных заболеваний.</w:t>
      </w:r>
    </w:p>
    <w:p w14:paraId="17C0539A" w14:textId="77777777" w:rsidR="00890228" w:rsidRPr="00C44034" w:rsidRDefault="00890228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Лыжная подготовка и лыжный спорт, их краткая характеристика.</w:t>
      </w:r>
    </w:p>
    <w:p w14:paraId="4853FEFB" w14:textId="77777777" w:rsidR="00890228" w:rsidRPr="00C44034" w:rsidRDefault="00890228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передвижения на лыжах. Классификация способов передвижения на лыжах.</w:t>
      </w:r>
    </w:p>
    <w:p w14:paraId="5969BA53" w14:textId="77777777" w:rsidR="00890228" w:rsidRPr="00C44034" w:rsidRDefault="008F2129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подъемов и спусков на лыжах.</w:t>
      </w:r>
    </w:p>
    <w:p w14:paraId="481DE582" w14:textId="77777777" w:rsidR="008F2129" w:rsidRPr="00C44034" w:rsidRDefault="008F2129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Правила игры в баскетбол. Техника игры. Разметка площадки.</w:t>
      </w:r>
    </w:p>
    <w:p w14:paraId="3DFA8085" w14:textId="77777777" w:rsidR="006A1FDD" w:rsidRPr="00C44034" w:rsidRDefault="006A1FDD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Техника стоек и перемещений в баскетболе.</w:t>
      </w:r>
    </w:p>
    <w:p w14:paraId="4E21556B" w14:textId="77777777" w:rsidR="008F2129" w:rsidRPr="00C44034" w:rsidRDefault="002C57B1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Классификация бросков в баскетболе.</w:t>
      </w:r>
    </w:p>
    <w:p w14:paraId="6FD6C14F" w14:textId="77777777" w:rsidR="002C57B1" w:rsidRPr="00C44034" w:rsidRDefault="002C57B1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Классификация ведения мяча.</w:t>
      </w:r>
    </w:p>
    <w:p w14:paraId="1CC2F2EE" w14:textId="77777777" w:rsidR="002C57B1" w:rsidRPr="00C44034" w:rsidRDefault="00AE0F2D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Фолы в баскетболе.</w:t>
      </w:r>
    </w:p>
    <w:p w14:paraId="7DEE586B" w14:textId="77777777" w:rsidR="00AE0F2D" w:rsidRPr="00C44034" w:rsidRDefault="00FA1244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Правила игры в настольный теннис. Основы техники игры.</w:t>
      </w:r>
    </w:p>
    <w:p w14:paraId="3BC2F769" w14:textId="77777777" w:rsidR="00FA1244" w:rsidRPr="00C44034" w:rsidRDefault="00FA1244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Техника защиты в настольном теннисе. </w:t>
      </w:r>
      <w:r w:rsidR="002316A4" w:rsidRPr="00C44034">
        <w:rPr>
          <w:rFonts w:ascii="Times New Roman" w:hAnsi="Times New Roman"/>
          <w:sz w:val="24"/>
          <w:szCs w:val="28"/>
        </w:rPr>
        <w:t>Виды защитных ударов.</w:t>
      </w:r>
    </w:p>
    <w:p w14:paraId="419A3868" w14:textId="77777777" w:rsidR="00FA1244" w:rsidRPr="00C44034" w:rsidRDefault="00FA1244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нападения в настольном теннисе</w:t>
      </w:r>
      <w:r w:rsidR="002316A4" w:rsidRPr="00C44034">
        <w:rPr>
          <w:rFonts w:ascii="Times New Roman" w:hAnsi="Times New Roman"/>
          <w:sz w:val="24"/>
          <w:szCs w:val="28"/>
        </w:rPr>
        <w:t>. Виды атакующих ударов.</w:t>
      </w:r>
    </w:p>
    <w:p w14:paraId="5472CFA3" w14:textId="77777777" w:rsidR="002316A4" w:rsidRPr="00C44034" w:rsidRDefault="002316A4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подачи и приема мяча.</w:t>
      </w:r>
    </w:p>
    <w:p w14:paraId="53948298" w14:textId="77777777" w:rsidR="002316A4" w:rsidRPr="00C44034" w:rsidRDefault="002316A4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Парная игры: правила игры, тактика подачи и приема в парной игре.</w:t>
      </w:r>
    </w:p>
    <w:p w14:paraId="0362EE05" w14:textId="77777777" w:rsidR="002316A4" w:rsidRPr="00C44034" w:rsidRDefault="002316A4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Правила игры в футбол. Техника игры. Разметка поля.</w:t>
      </w:r>
    </w:p>
    <w:p w14:paraId="0551DF68" w14:textId="77777777" w:rsidR="002316A4" w:rsidRPr="00C44034" w:rsidRDefault="002316A4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игры в защите.</w:t>
      </w:r>
    </w:p>
    <w:p w14:paraId="30F444FD" w14:textId="77777777" w:rsidR="002316A4" w:rsidRPr="00C44034" w:rsidRDefault="002316A4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игры в нападении.</w:t>
      </w:r>
    </w:p>
    <w:p w14:paraId="26077E32" w14:textId="77777777" w:rsidR="00D51FAB" w:rsidRDefault="002316A4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b/>
          <w:cap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игры вратаря.</w:t>
      </w:r>
      <w:r w:rsidR="00C44034" w:rsidRPr="00C44034">
        <w:rPr>
          <w:b/>
          <w:caps/>
          <w:sz w:val="24"/>
          <w:szCs w:val="28"/>
        </w:rPr>
        <w:t xml:space="preserve"> </w:t>
      </w:r>
    </w:p>
    <w:p w14:paraId="0881074E" w14:textId="77777777" w:rsidR="00EF600B" w:rsidRPr="00EF600B" w:rsidRDefault="00EF600B" w:rsidP="00EF600B">
      <w:pPr>
        <w:jc w:val="center"/>
        <w:rPr>
          <w:b/>
          <w:sz w:val="26"/>
          <w:szCs w:val="26"/>
        </w:rPr>
      </w:pPr>
      <w:r w:rsidRPr="00EF600B">
        <w:rPr>
          <w:b/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EF600B" w:rsidRPr="00EF600B" w14:paraId="05114BB6" w14:textId="77777777" w:rsidTr="003E041D">
        <w:tc>
          <w:tcPr>
            <w:tcW w:w="3402" w:type="dxa"/>
          </w:tcPr>
          <w:p w14:paraId="5901E538" w14:textId="77777777" w:rsidR="00EF600B" w:rsidRPr="00EF600B" w:rsidRDefault="00EF600B" w:rsidP="003E041D">
            <w:pPr>
              <w:jc w:val="center"/>
              <w:rPr>
                <w:b/>
                <w:sz w:val="24"/>
                <w:szCs w:val="26"/>
              </w:rPr>
            </w:pPr>
            <w:r w:rsidRPr="00EF600B">
              <w:rPr>
                <w:b/>
                <w:sz w:val="24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38C383CA" w14:textId="77777777" w:rsidR="00EF600B" w:rsidRPr="00EF600B" w:rsidRDefault="00EF600B" w:rsidP="003E041D">
            <w:pPr>
              <w:jc w:val="center"/>
              <w:rPr>
                <w:b/>
                <w:sz w:val="24"/>
                <w:szCs w:val="26"/>
              </w:rPr>
            </w:pPr>
            <w:r w:rsidRPr="00EF600B">
              <w:rPr>
                <w:b/>
                <w:sz w:val="24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3FA3AC2F" w14:textId="77777777" w:rsidR="00EF600B" w:rsidRPr="00EF600B" w:rsidRDefault="00EF600B" w:rsidP="003E041D">
            <w:pPr>
              <w:jc w:val="center"/>
              <w:rPr>
                <w:b/>
                <w:sz w:val="24"/>
                <w:szCs w:val="26"/>
              </w:rPr>
            </w:pPr>
            <w:r w:rsidRPr="00EF600B">
              <w:rPr>
                <w:b/>
                <w:sz w:val="24"/>
                <w:szCs w:val="26"/>
              </w:rPr>
              <w:t>«Отлично»</w:t>
            </w:r>
          </w:p>
        </w:tc>
      </w:tr>
      <w:tr w:rsidR="00EF600B" w:rsidRPr="00EF600B" w14:paraId="15F40D3D" w14:textId="77777777" w:rsidTr="003E041D">
        <w:tc>
          <w:tcPr>
            <w:tcW w:w="3402" w:type="dxa"/>
          </w:tcPr>
          <w:p w14:paraId="03924748" w14:textId="77777777" w:rsidR="00EF600B" w:rsidRPr="00EF600B" w:rsidRDefault="00EF600B" w:rsidP="003E041D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15-19 баллов</w:t>
            </w:r>
          </w:p>
          <w:p w14:paraId="1DC5578C" w14:textId="77777777" w:rsidR="00EF600B" w:rsidRPr="00EF600B" w:rsidRDefault="00EF600B" w:rsidP="003E041D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(50-65%)</w:t>
            </w:r>
          </w:p>
        </w:tc>
        <w:tc>
          <w:tcPr>
            <w:tcW w:w="3261" w:type="dxa"/>
          </w:tcPr>
          <w:p w14:paraId="36BC46CA" w14:textId="77777777" w:rsidR="00EF600B" w:rsidRPr="00EF600B" w:rsidRDefault="00EF600B" w:rsidP="003E041D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20-25 баллов</w:t>
            </w:r>
          </w:p>
          <w:p w14:paraId="6FF47E4F" w14:textId="77777777" w:rsidR="00EF600B" w:rsidRPr="00EF600B" w:rsidRDefault="00EF600B" w:rsidP="003E041D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(66-84%)</w:t>
            </w:r>
          </w:p>
        </w:tc>
        <w:tc>
          <w:tcPr>
            <w:tcW w:w="3543" w:type="dxa"/>
          </w:tcPr>
          <w:p w14:paraId="119E8F1E" w14:textId="77777777" w:rsidR="00EF600B" w:rsidRPr="00EF600B" w:rsidRDefault="00EF600B" w:rsidP="003E041D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26-30 баллов</w:t>
            </w:r>
          </w:p>
          <w:p w14:paraId="0AE53377" w14:textId="77777777" w:rsidR="00EF600B" w:rsidRPr="00EF600B" w:rsidRDefault="00EF600B" w:rsidP="003E041D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(85-100%)</w:t>
            </w:r>
          </w:p>
        </w:tc>
      </w:tr>
    </w:tbl>
    <w:p w14:paraId="4EAC88B1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4C04DC98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718F9B71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321CE1">
        <w:rPr>
          <w:sz w:val="24"/>
          <w:szCs w:val="24"/>
        </w:rPr>
        <w:t>внутридисциплинарные</w:t>
      </w:r>
      <w:proofErr w:type="spellEnd"/>
      <w:r w:rsidRPr="00321CE1">
        <w:rPr>
          <w:sz w:val="24"/>
          <w:szCs w:val="24"/>
        </w:rPr>
        <w:t xml:space="preserve"> связи, </w:t>
      </w:r>
      <w:r w:rsidRPr="00321CE1">
        <w:rPr>
          <w:sz w:val="24"/>
          <w:szCs w:val="24"/>
        </w:rPr>
        <w:lastRenderedPageBreak/>
        <w:t>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2D4B314B" w14:textId="77777777" w:rsidR="0080592B" w:rsidRPr="00321CE1" w:rsidRDefault="0080592B" w:rsidP="0080592B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38AECBCF" w14:textId="77777777" w:rsidR="0080592B" w:rsidRPr="00321CE1" w:rsidRDefault="0080592B" w:rsidP="0080592B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321CE1">
        <w:rPr>
          <w:sz w:val="24"/>
          <w:szCs w:val="24"/>
        </w:rPr>
        <w:t>Свободно оперирует психологическими категориями и понятиями.</w:t>
      </w:r>
    </w:p>
    <w:p w14:paraId="24CD9B91" w14:textId="77777777" w:rsidR="0080592B" w:rsidRPr="00321CE1" w:rsidRDefault="0080592B" w:rsidP="0080592B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7ED5DB92" w14:textId="77777777" w:rsidR="0080592B" w:rsidRPr="00321CE1" w:rsidRDefault="0080592B" w:rsidP="0080592B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6D555E55" w14:textId="77777777" w:rsidR="0080592B" w:rsidRPr="00321CE1" w:rsidRDefault="0080592B" w:rsidP="0080592B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321CE1">
        <w:rPr>
          <w:sz w:val="24"/>
          <w:szCs w:val="24"/>
        </w:rPr>
        <w:t>внутрипредметные</w:t>
      </w:r>
      <w:proofErr w:type="spellEnd"/>
      <w:r w:rsidRPr="00321CE1">
        <w:rPr>
          <w:sz w:val="24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7F10CB1A" w14:textId="77777777" w:rsidR="0080592B" w:rsidRPr="00321CE1" w:rsidRDefault="0080592B" w:rsidP="0080592B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3.В основном правильно даны определения понятий и использованы научные термины.</w:t>
      </w:r>
      <w:r w:rsidRPr="00321CE1">
        <w:rPr>
          <w:sz w:val="24"/>
          <w:szCs w:val="24"/>
        </w:rPr>
        <w:br/>
        <w:t>4. Ответ самостоятельный;</w:t>
      </w:r>
    </w:p>
    <w:p w14:paraId="424C97C3" w14:textId="77777777" w:rsidR="0080592B" w:rsidRPr="00321CE1" w:rsidRDefault="0080592B" w:rsidP="0080592B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 xml:space="preserve"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</w:t>
      </w:r>
      <w:proofErr w:type="gramStart"/>
      <w:r w:rsidRPr="00321CE1">
        <w:rPr>
          <w:sz w:val="24"/>
          <w:szCs w:val="24"/>
        </w:rPr>
        <w:t>и  обобщениях</w:t>
      </w:r>
      <w:proofErr w:type="gramEnd"/>
      <w:r w:rsidRPr="00321CE1">
        <w:rPr>
          <w:sz w:val="24"/>
          <w:szCs w:val="24"/>
        </w:rPr>
        <w:t>;</w:t>
      </w:r>
    </w:p>
    <w:p w14:paraId="0F66DC4C" w14:textId="77777777" w:rsidR="0080592B" w:rsidRPr="00321CE1" w:rsidRDefault="0080592B" w:rsidP="0080592B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781E1BE2" w14:textId="77777777" w:rsidR="0080592B" w:rsidRPr="00321CE1" w:rsidRDefault="0080592B" w:rsidP="0080592B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7. Понимание основных психологических понятий.</w:t>
      </w:r>
    </w:p>
    <w:p w14:paraId="3620A9DC" w14:textId="77777777" w:rsidR="0080592B" w:rsidRPr="00321CE1" w:rsidRDefault="0080592B" w:rsidP="0080592B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8.При решении ситуационных задач сделаны второстепенные ошибки.</w:t>
      </w:r>
    </w:p>
    <w:p w14:paraId="1E212109" w14:textId="77777777" w:rsidR="0080592B" w:rsidRPr="00321CE1" w:rsidRDefault="0080592B" w:rsidP="0080592B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77FD0E03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20F8EB0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 xml:space="preserve">2.Материал излагает </w:t>
      </w:r>
      <w:proofErr w:type="spellStart"/>
      <w:r w:rsidRPr="00321CE1">
        <w:rPr>
          <w:sz w:val="24"/>
          <w:szCs w:val="24"/>
        </w:rPr>
        <w:t>несистематизированно</w:t>
      </w:r>
      <w:proofErr w:type="spellEnd"/>
      <w:r w:rsidRPr="00321CE1">
        <w:rPr>
          <w:sz w:val="24"/>
          <w:szCs w:val="24"/>
        </w:rPr>
        <w:t>, фрагментарно, не всегда последовательно;</w:t>
      </w:r>
      <w:r w:rsidRPr="00321CE1">
        <w:rPr>
          <w:sz w:val="24"/>
          <w:szCs w:val="24"/>
        </w:rPr>
        <w:br/>
      </w:r>
      <w:proofErr w:type="gramStart"/>
      <w:r w:rsidRPr="00321CE1">
        <w:rPr>
          <w:sz w:val="24"/>
          <w:szCs w:val="24"/>
        </w:rPr>
        <w:t>3.Показывает</w:t>
      </w:r>
      <w:proofErr w:type="gramEnd"/>
      <w:r w:rsidRPr="00321CE1">
        <w:rPr>
          <w:sz w:val="24"/>
          <w:szCs w:val="24"/>
        </w:rPr>
        <w:t xml:space="preserve">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69E1CAAE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16295FC3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4C4B7A8E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06A974B4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lastRenderedPageBreak/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2DEECC13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3D17AE99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5091F82D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1.Не усвоил и не раскрыл основное содержание материала;</w:t>
      </w:r>
    </w:p>
    <w:p w14:paraId="0AEAB2F6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2.Не делает выводов и обобщений.</w:t>
      </w:r>
    </w:p>
    <w:p w14:paraId="68E04E52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0029A085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4.Имеет слабо сформированные и неполные знания и не умеет применять их к решению</w:t>
      </w:r>
    </w:p>
    <w:p w14:paraId="57FFC40A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конкретных вопросов и задач по образцу;</w:t>
      </w:r>
    </w:p>
    <w:p w14:paraId="0A10968B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5.При ответе (на один вопрос) допускает более двух грубых ошибок, которые не может</w:t>
      </w:r>
    </w:p>
    <w:p w14:paraId="396C0B5E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исправить даже при помощи преподавателя.</w:t>
      </w:r>
    </w:p>
    <w:p w14:paraId="00FCE9D2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6.Не может ответить ни на один из поставленных вопросов;</w:t>
      </w:r>
    </w:p>
    <w:p w14:paraId="01A2DA82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7.Полностью не усвоил материал.</w:t>
      </w:r>
    </w:p>
    <w:p w14:paraId="5FA57010" w14:textId="77777777" w:rsidR="00EF600B" w:rsidRPr="00EF600B" w:rsidRDefault="0080592B" w:rsidP="0080592B">
      <w:pPr>
        <w:jc w:val="both"/>
        <w:rPr>
          <w:b/>
          <w:caps/>
          <w:sz w:val="24"/>
          <w:szCs w:val="28"/>
        </w:rPr>
      </w:pPr>
      <w:r w:rsidRPr="00321CE1">
        <w:rPr>
          <w:b/>
          <w:bCs/>
          <w:sz w:val="24"/>
          <w:szCs w:val="24"/>
        </w:rPr>
        <w:t>Примечание.</w:t>
      </w:r>
      <w:r>
        <w:rPr>
          <w:b/>
          <w:bCs/>
          <w:sz w:val="24"/>
          <w:szCs w:val="24"/>
        </w:rPr>
        <w:t xml:space="preserve"> </w:t>
      </w:r>
      <w:r w:rsidRPr="00321CE1">
        <w:rPr>
          <w:sz w:val="24"/>
          <w:szCs w:val="24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sectPr w:rsidR="00EF600B" w:rsidRPr="00EF600B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4706F7" w14:textId="77777777" w:rsidR="005C3062" w:rsidRDefault="005C3062" w:rsidP="00CB5AE3">
      <w:r>
        <w:separator/>
      </w:r>
    </w:p>
  </w:endnote>
  <w:endnote w:type="continuationSeparator" w:id="0">
    <w:p w14:paraId="798A1753" w14:textId="77777777" w:rsidR="005C3062" w:rsidRDefault="005C3062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601797"/>
      <w:docPartObj>
        <w:docPartGallery w:val="Page Numbers (Bottom of Page)"/>
        <w:docPartUnique/>
      </w:docPartObj>
    </w:sdtPr>
    <w:sdtEndPr/>
    <w:sdtContent>
      <w:p w14:paraId="00982286" w14:textId="77777777" w:rsidR="007D3AB3" w:rsidRDefault="007D3AB3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95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7710D8C" w14:textId="77777777" w:rsidR="007D3AB3" w:rsidRDefault="007D3AB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0BAFF6" w14:textId="77777777" w:rsidR="005C3062" w:rsidRDefault="005C3062" w:rsidP="00CB5AE3">
      <w:r>
        <w:separator/>
      </w:r>
    </w:p>
  </w:footnote>
  <w:footnote w:type="continuationSeparator" w:id="0">
    <w:p w14:paraId="65D32EC1" w14:textId="77777777" w:rsidR="005C3062" w:rsidRDefault="005C3062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 w15:restartNumberingAfterBreak="0">
    <w:nsid w:val="0000000A"/>
    <w:multiLevelType w:val="hybridMultilevel"/>
    <w:tmpl w:val="189A769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B"/>
    <w:multiLevelType w:val="hybridMultilevel"/>
    <w:tmpl w:val="54E49EB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2D01F63"/>
    <w:multiLevelType w:val="hybridMultilevel"/>
    <w:tmpl w:val="3F82B4A4"/>
    <w:lvl w:ilvl="0" w:tplc="967EE5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21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8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0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25"/>
  </w:num>
  <w:num w:numId="4">
    <w:abstractNumId w:val="36"/>
  </w:num>
  <w:num w:numId="5">
    <w:abstractNumId w:val="22"/>
  </w:num>
  <w:num w:numId="6">
    <w:abstractNumId w:val="14"/>
  </w:num>
  <w:num w:numId="7">
    <w:abstractNumId w:val="37"/>
  </w:num>
  <w:num w:numId="8">
    <w:abstractNumId w:val="6"/>
  </w:num>
  <w:num w:numId="9">
    <w:abstractNumId w:val="44"/>
  </w:num>
  <w:num w:numId="10">
    <w:abstractNumId w:val="8"/>
  </w:num>
  <w:num w:numId="11">
    <w:abstractNumId w:val="10"/>
  </w:num>
  <w:num w:numId="12">
    <w:abstractNumId w:val="30"/>
  </w:num>
  <w:num w:numId="13">
    <w:abstractNumId w:val="39"/>
  </w:num>
  <w:num w:numId="14">
    <w:abstractNumId w:val="21"/>
  </w:num>
  <w:num w:numId="15">
    <w:abstractNumId w:val="5"/>
  </w:num>
  <w:num w:numId="16">
    <w:abstractNumId w:val="18"/>
  </w:num>
  <w:num w:numId="17">
    <w:abstractNumId w:val="13"/>
  </w:num>
  <w:num w:numId="18">
    <w:abstractNumId w:val="34"/>
  </w:num>
  <w:num w:numId="19">
    <w:abstractNumId w:val="9"/>
  </w:num>
  <w:num w:numId="20">
    <w:abstractNumId w:val="32"/>
  </w:num>
  <w:num w:numId="21">
    <w:abstractNumId w:val="35"/>
  </w:num>
  <w:num w:numId="22">
    <w:abstractNumId w:val="19"/>
  </w:num>
  <w:num w:numId="23">
    <w:abstractNumId w:val="40"/>
  </w:num>
  <w:num w:numId="24">
    <w:abstractNumId w:val="33"/>
  </w:num>
  <w:num w:numId="25">
    <w:abstractNumId w:val="46"/>
  </w:num>
  <w:num w:numId="26">
    <w:abstractNumId w:val="7"/>
  </w:num>
  <w:num w:numId="27">
    <w:abstractNumId w:val="3"/>
  </w:num>
  <w:num w:numId="28">
    <w:abstractNumId w:val="23"/>
  </w:num>
  <w:num w:numId="29">
    <w:abstractNumId w:val="41"/>
  </w:num>
  <w:num w:numId="30">
    <w:abstractNumId w:val="43"/>
  </w:num>
  <w:num w:numId="31">
    <w:abstractNumId w:val="15"/>
  </w:num>
  <w:num w:numId="32">
    <w:abstractNumId w:val="42"/>
  </w:num>
  <w:num w:numId="33">
    <w:abstractNumId w:val="45"/>
  </w:num>
  <w:num w:numId="34">
    <w:abstractNumId w:val="26"/>
  </w:num>
  <w:num w:numId="35">
    <w:abstractNumId w:val="17"/>
  </w:num>
  <w:num w:numId="36">
    <w:abstractNumId w:val="47"/>
  </w:num>
  <w:num w:numId="37">
    <w:abstractNumId w:val="24"/>
  </w:num>
  <w:num w:numId="38">
    <w:abstractNumId w:val="11"/>
  </w:num>
  <w:num w:numId="39">
    <w:abstractNumId w:val="31"/>
  </w:num>
  <w:num w:numId="40">
    <w:abstractNumId w:val="4"/>
  </w:num>
  <w:num w:numId="41">
    <w:abstractNumId w:val="12"/>
  </w:num>
  <w:num w:numId="42">
    <w:abstractNumId w:val="28"/>
  </w:num>
  <w:num w:numId="43">
    <w:abstractNumId w:val="38"/>
  </w:num>
  <w:num w:numId="44">
    <w:abstractNumId w:val="27"/>
  </w:num>
  <w:num w:numId="45">
    <w:abstractNumId w:val="0"/>
  </w:num>
  <w:num w:numId="46">
    <w:abstractNumId w:val="29"/>
  </w:num>
  <w:num w:numId="47">
    <w:abstractNumId w:val="1"/>
  </w:num>
  <w:num w:numId="48">
    <w:abstractNumId w:val="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0E2B5C"/>
    <w:rsid w:val="000E7853"/>
    <w:rsid w:val="001054AB"/>
    <w:rsid w:val="001109C7"/>
    <w:rsid w:val="001310A1"/>
    <w:rsid w:val="001377BC"/>
    <w:rsid w:val="00142CEE"/>
    <w:rsid w:val="00160B3C"/>
    <w:rsid w:val="00180D29"/>
    <w:rsid w:val="00181E2A"/>
    <w:rsid w:val="001965DE"/>
    <w:rsid w:val="001A7534"/>
    <w:rsid w:val="001D6FB8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85384"/>
    <w:rsid w:val="00495140"/>
    <w:rsid w:val="00495538"/>
    <w:rsid w:val="004963D3"/>
    <w:rsid w:val="004B2F84"/>
    <w:rsid w:val="004C6228"/>
    <w:rsid w:val="004E183F"/>
    <w:rsid w:val="00500886"/>
    <w:rsid w:val="00526522"/>
    <w:rsid w:val="00551C81"/>
    <w:rsid w:val="00563A3B"/>
    <w:rsid w:val="00571154"/>
    <w:rsid w:val="00571F2D"/>
    <w:rsid w:val="005937DE"/>
    <w:rsid w:val="00593C5C"/>
    <w:rsid w:val="00595256"/>
    <w:rsid w:val="005A187F"/>
    <w:rsid w:val="005A1CEC"/>
    <w:rsid w:val="005B4616"/>
    <w:rsid w:val="005C1727"/>
    <w:rsid w:val="005C3062"/>
    <w:rsid w:val="005F7B5C"/>
    <w:rsid w:val="00620BB1"/>
    <w:rsid w:val="00646A56"/>
    <w:rsid w:val="00646ABF"/>
    <w:rsid w:val="00655DF8"/>
    <w:rsid w:val="00664959"/>
    <w:rsid w:val="00673084"/>
    <w:rsid w:val="00681EC0"/>
    <w:rsid w:val="006A1FDD"/>
    <w:rsid w:val="006A58AE"/>
    <w:rsid w:val="006A5EEA"/>
    <w:rsid w:val="006B643F"/>
    <w:rsid w:val="006E05B9"/>
    <w:rsid w:val="006E105A"/>
    <w:rsid w:val="006E2F38"/>
    <w:rsid w:val="006E66CD"/>
    <w:rsid w:val="00727C11"/>
    <w:rsid w:val="00743556"/>
    <w:rsid w:val="007463D9"/>
    <w:rsid w:val="007516BD"/>
    <w:rsid w:val="007618DD"/>
    <w:rsid w:val="00772BE5"/>
    <w:rsid w:val="007750F9"/>
    <w:rsid w:val="007853D3"/>
    <w:rsid w:val="00792E6A"/>
    <w:rsid w:val="00793089"/>
    <w:rsid w:val="007A48A6"/>
    <w:rsid w:val="007D3AB3"/>
    <w:rsid w:val="007D5A8A"/>
    <w:rsid w:val="007E290B"/>
    <w:rsid w:val="00802026"/>
    <w:rsid w:val="00802228"/>
    <w:rsid w:val="008056E2"/>
    <w:rsid w:val="0080592B"/>
    <w:rsid w:val="0080596F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A7104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728D5"/>
    <w:rsid w:val="009741EB"/>
    <w:rsid w:val="00975DED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4B37"/>
    <w:rsid w:val="00A37573"/>
    <w:rsid w:val="00A37820"/>
    <w:rsid w:val="00A37C16"/>
    <w:rsid w:val="00A52137"/>
    <w:rsid w:val="00A53AFF"/>
    <w:rsid w:val="00A576EE"/>
    <w:rsid w:val="00A6309B"/>
    <w:rsid w:val="00A63926"/>
    <w:rsid w:val="00A71E1F"/>
    <w:rsid w:val="00A755FE"/>
    <w:rsid w:val="00A81CEF"/>
    <w:rsid w:val="00A860BC"/>
    <w:rsid w:val="00A87EF2"/>
    <w:rsid w:val="00AB4055"/>
    <w:rsid w:val="00AB5C67"/>
    <w:rsid w:val="00AC371A"/>
    <w:rsid w:val="00AD7F7A"/>
    <w:rsid w:val="00AE0A05"/>
    <w:rsid w:val="00AE0F2D"/>
    <w:rsid w:val="00AE232C"/>
    <w:rsid w:val="00AF2481"/>
    <w:rsid w:val="00AF5D97"/>
    <w:rsid w:val="00B23F7D"/>
    <w:rsid w:val="00B32FCB"/>
    <w:rsid w:val="00B45A22"/>
    <w:rsid w:val="00B50109"/>
    <w:rsid w:val="00B62E4C"/>
    <w:rsid w:val="00B8040E"/>
    <w:rsid w:val="00B822D9"/>
    <w:rsid w:val="00B91D5E"/>
    <w:rsid w:val="00BB33AD"/>
    <w:rsid w:val="00BB736C"/>
    <w:rsid w:val="00BC4D00"/>
    <w:rsid w:val="00BE135C"/>
    <w:rsid w:val="00BE72F1"/>
    <w:rsid w:val="00BF6C8E"/>
    <w:rsid w:val="00C0755A"/>
    <w:rsid w:val="00C15466"/>
    <w:rsid w:val="00C214BA"/>
    <w:rsid w:val="00C256DF"/>
    <w:rsid w:val="00C37DD7"/>
    <w:rsid w:val="00C44034"/>
    <w:rsid w:val="00C5693E"/>
    <w:rsid w:val="00C72C0A"/>
    <w:rsid w:val="00C770BE"/>
    <w:rsid w:val="00C83BC8"/>
    <w:rsid w:val="00C87446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B5151"/>
    <w:rsid w:val="00DE1C33"/>
    <w:rsid w:val="00E00A02"/>
    <w:rsid w:val="00E103D8"/>
    <w:rsid w:val="00E1267D"/>
    <w:rsid w:val="00E14B6D"/>
    <w:rsid w:val="00E24F11"/>
    <w:rsid w:val="00E2752C"/>
    <w:rsid w:val="00E309BA"/>
    <w:rsid w:val="00E32E92"/>
    <w:rsid w:val="00E60177"/>
    <w:rsid w:val="00E652E9"/>
    <w:rsid w:val="00E7788B"/>
    <w:rsid w:val="00E83C8D"/>
    <w:rsid w:val="00E96C1F"/>
    <w:rsid w:val="00EB51D2"/>
    <w:rsid w:val="00EB7B14"/>
    <w:rsid w:val="00ED361E"/>
    <w:rsid w:val="00EE0489"/>
    <w:rsid w:val="00EE436B"/>
    <w:rsid w:val="00EF359D"/>
    <w:rsid w:val="00EF448C"/>
    <w:rsid w:val="00EF600B"/>
    <w:rsid w:val="00F07425"/>
    <w:rsid w:val="00F24F35"/>
    <w:rsid w:val="00F42847"/>
    <w:rsid w:val="00F57C51"/>
    <w:rsid w:val="00F57D9A"/>
    <w:rsid w:val="00F63179"/>
    <w:rsid w:val="00F72D8E"/>
    <w:rsid w:val="00F83082"/>
    <w:rsid w:val="00F94FB8"/>
    <w:rsid w:val="00FA1244"/>
    <w:rsid w:val="00FB148A"/>
    <w:rsid w:val="00FB785B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1805"/>
  <w15:docId w15:val="{ABE44A04-E20D-4AB0-B39F-8E1DF3E5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D77AF-292C-4A02-BCF3-9407B3D90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3917</Words>
  <Characters>22332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334</cp:revision>
  <dcterms:created xsi:type="dcterms:W3CDTF">2013-02-26T06:42:00Z</dcterms:created>
  <dcterms:modified xsi:type="dcterms:W3CDTF">2022-04-07T11:05:00Z</dcterms:modified>
</cp:coreProperties>
</file>